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F8C" w14:textId="42EFC16B" w:rsidR="00B636CA" w:rsidRPr="00B636CA" w:rsidRDefault="00B636CA" w:rsidP="00B636CA">
      <w:pPr>
        <w:ind w:left="720" w:hanging="720"/>
        <w:jc w:val="center"/>
        <w:rPr>
          <w:b/>
          <w:sz w:val="28"/>
          <w:szCs w:val="28"/>
          <w:u w:val="single"/>
        </w:rPr>
      </w:pPr>
      <w:r w:rsidRPr="00B636CA">
        <w:rPr>
          <w:b/>
          <w:sz w:val="28"/>
          <w:szCs w:val="28"/>
          <w:u w:val="single"/>
        </w:rPr>
        <w:t xml:space="preserve">READING LIST FOR </w:t>
      </w:r>
      <w:r w:rsidR="00D07A25">
        <w:rPr>
          <w:b/>
          <w:sz w:val="28"/>
          <w:szCs w:val="28"/>
          <w:u w:val="single"/>
        </w:rPr>
        <w:t xml:space="preserve">APPLIED </w:t>
      </w:r>
      <w:r w:rsidRPr="00B636CA">
        <w:rPr>
          <w:b/>
          <w:sz w:val="28"/>
          <w:szCs w:val="28"/>
          <w:u w:val="single"/>
        </w:rPr>
        <w:t>SUPERCONDUCTIVITY</w:t>
      </w:r>
    </w:p>
    <w:p w14:paraId="12824F8D" w14:textId="77777777" w:rsidR="00B636CA" w:rsidRDefault="00B636CA" w:rsidP="00F20358">
      <w:pPr>
        <w:ind w:left="720" w:hanging="720"/>
      </w:pPr>
    </w:p>
    <w:p w14:paraId="12824F8E" w14:textId="77777777" w:rsidR="005E1E53" w:rsidRPr="005E1E53" w:rsidRDefault="005E1E53" w:rsidP="009F37F0">
      <w:pPr>
        <w:jc w:val="both"/>
        <w:rPr>
          <w:b/>
          <w:u w:val="single"/>
        </w:rPr>
      </w:pPr>
      <w:r w:rsidRPr="005E1E53">
        <w:rPr>
          <w:b/>
          <w:u w:val="single"/>
        </w:rPr>
        <w:t>Undergraduate Texts:</w:t>
      </w:r>
    </w:p>
    <w:p w14:paraId="12824F8F" w14:textId="77777777" w:rsidR="005E1E53" w:rsidRDefault="005E1E53" w:rsidP="009F37F0">
      <w:pPr>
        <w:jc w:val="both"/>
      </w:pPr>
    </w:p>
    <w:p w14:paraId="12824F90" w14:textId="22BE03C3" w:rsidR="005E1E53" w:rsidRDefault="005E1E53" w:rsidP="009F37F0">
      <w:pPr>
        <w:jc w:val="both"/>
      </w:pPr>
      <w:r>
        <w:t xml:space="preserve">If you are fabricating some high temperature superconductors for a short experimental project some </w:t>
      </w:r>
      <w:r w:rsidR="005C1EAE">
        <w:t xml:space="preserve">basic </w:t>
      </w:r>
      <w:r>
        <w:t>texts that are useful include:</w:t>
      </w:r>
    </w:p>
    <w:p w14:paraId="12824F91" w14:textId="77777777" w:rsidR="005E1E53" w:rsidRDefault="005E1E53" w:rsidP="005E1E53">
      <w:pPr>
        <w:ind w:left="426"/>
        <w:jc w:val="both"/>
      </w:pPr>
      <w:r>
        <w:t xml:space="preserve">    </w:t>
      </w:r>
      <w:r>
        <w:tab/>
      </w:r>
    </w:p>
    <w:p w14:paraId="12824F92" w14:textId="77777777" w:rsidR="005E1E53" w:rsidRDefault="005E1E53" w:rsidP="005E1E53">
      <w:pPr>
        <w:ind w:left="426"/>
        <w:jc w:val="both"/>
        <w:rPr>
          <w:lang w:val="en-GB"/>
        </w:rPr>
      </w:pPr>
      <w:r>
        <w:rPr>
          <w:lang w:val="en-GB"/>
        </w:rPr>
        <w:t xml:space="preserve">H M Rosenberg – </w:t>
      </w:r>
      <w:r w:rsidRPr="005E1E53">
        <w:rPr>
          <w:i/>
          <w:lang w:val="en-GB"/>
        </w:rPr>
        <w:t>The Solid State</w:t>
      </w:r>
      <w:r>
        <w:rPr>
          <w:lang w:val="en-GB"/>
        </w:rPr>
        <w:t xml:space="preserve">.  </w:t>
      </w:r>
    </w:p>
    <w:p w14:paraId="12824F93" w14:textId="77777777" w:rsidR="005E1E53" w:rsidRPr="00CE097B" w:rsidRDefault="004B5454" w:rsidP="005E1E53">
      <w:pPr>
        <w:ind w:left="426"/>
        <w:jc w:val="both"/>
        <w:rPr>
          <w:lang w:val="en-GB"/>
        </w:rPr>
      </w:pPr>
      <w:hyperlink r:id="rId10" w:history="1">
        <w:r w:rsidR="005E1E53" w:rsidRPr="00304FA0">
          <w:rPr>
            <w:rStyle w:val="Hyperlink"/>
          </w:rPr>
          <w:t>http://www.amazon.co.uk/Solid-State-Introduction-Materials-Engineering/dp/0198518706/ref=sr_1_1/202-0210760-8966217?ie=UTF8&amp;s=books&amp;qid=1183800926&amp;sr=1-1</w:t>
        </w:r>
      </w:hyperlink>
    </w:p>
    <w:p w14:paraId="12824F94" w14:textId="77777777" w:rsidR="005E1E53" w:rsidRDefault="005E1E53" w:rsidP="005E1E53">
      <w:pPr>
        <w:ind w:left="426"/>
        <w:jc w:val="both"/>
      </w:pPr>
      <w:r>
        <w:t xml:space="preserve">This is </w:t>
      </w:r>
      <w:proofErr w:type="gramStart"/>
      <w:r>
        <w:t>gives</w:t>
      </w:r>
      <w:proofErr w:type="gramEnd"/>
      <w:r>
        <w:t xml:space="preserve"> a very basic introduction to the phenomena of superconductivity.</w:t>
      </w:r>
    </w:p>
    <w:p w14:paraId="12824F95" w14:textId="77777777" w:rsidR="005E1E53" w:rsidRDefault="005E1E53" w:rsidP="005E1E53">
      <w:pPr>
        <w:ind w:left="426"/>
        <w:jc w:val="both"/>
      </w:pPr>
    </w:p>
    <w:p w14:paraId="12824F96" w14:textId="77777777" w:rsidR="005E1E53" w:rsidRDefault="005E1E53" w:rsidP="005E1E53">
      <w:pPr>
        <w:ind w:left="426"/>
        <w:jc w:val="both"/>
      </w:pPr>
      <w:r>
        <w:t xml:space="preserve">Gerald Burns </w:t>
      </w:r>
      <w:r w:rsidRPr="005E1E53">
        <w:rPr>
          <w:i/>
        </w:rPr>
        <w:t>– High Temperature superconductivity</w:t>
      </w:r>
    </w:p>
    <w:p w14:paraId="12824F97" w14:textId="77777777" w:rsidR="005E1E53" w:rsidRDefault="004B5454" w:rsidP="005E1E53">
      <w:pPr>
        <w:ind w:left="426"/>
        <w:jc w:val="both"/>
      </w:pPr>
      <w:hyperlink r:id="rId11" w:history="1">
        <w:r w:rsidR="005E1E53" w:rsidRPr="007D31F1">
          <w:rPr>
            <w:rStyle w:val="Hyperlink"/>
          </w:rPr>
          <w:t>http://www.amazon.co.uk/High-Temperature-Superconductivity-Introduction-Gerald-Burns/dp/0121460908/ref=sr_1_8?s=books&amp;ie=UTF8&amp;qid=1423828349&amp;sr=1-8&amp;keywords=gerald+burns</w:t>
        </w:r>
      </w:hyperlink>
    </w:p>
    <w:p w14:paraId="12824F98" w14:textId="77777777" w:rsidR="005E1E53" w:rsidRDefault="005E1E53" w:rsidP="005E1E53">
      <w:pPr>
        <w:ind w:left="426"/>
        <w:jc w:val="both"/>
      </w:pPr>
    </w:p>
    <w:p w14:paraId="12824F99" w14:textId="77777777" w:rsidR="005E1E53" w:rsidRDefault="005E1E53" w:rsidP="005E1E53">
      <w:pPr>
        <w:ind w:left="426"/>
        <w:jc w:val="both"/>
      </w:pPr>
      <w:r>
        <w:t xml:space="preserve">K </w:t>
      </w:r>
      <w:proofErr w:type="spellStart"/>
      <w:r>
        <w:t>Osamura</w:t>
      </w:r>
      <w:proofErr w:type="spellEnd"/>
      <w:r>
        <w:t xml:space="preserve"> - </w:t>
      </w:r>
      <w:r w:rsidRPr="005E1E53">
        <w:rPr>
          <w:i/>
        </w:rPr>
        <w:t>Composite Superconductors</w:t>
      </w:r>
    </w:p>
    <w:p w14:paraId="12824F9A" w14:textId="77777777" w:rsidR="005E1E53" w:rsidRDefault="004B5454" w:rsidP="005E1E53">
      <w:pPr>
        <w:ind w:left="426"/>
        <w:jc w:val="both"/>
      </w:pPr>
      <w:hyperlink r:id="rId12" w:history="1">
        <w:r w:rsidR="005E1E53" w:rsidRPr="007D31F1">
          <w:rPr>
            <w:rStyle w:val="Hyperlink"/>
          </w:rPr>
          <w:t>http://www.amazon.co.uk/gp/product/0824791177/ref=ox_sc_act_title_1?ie=UTF8&amp;psc=1&amp;smid=A18W6Y26ZLGDD2</w:t>
        </w:r>
      </w:hyperlink>
    </w:p>
    <w:p w14:paraId="64EEA3FD" w14:textId="106BEC50" w:rsidR="00D07A25" w:rsidRDefault="00D07A25" w:rsidP="00D07A25">
      <w:pPr>
        <w:ind w:left="426"/>
        <w:jc w:val="both"/>
      </w:pPr>
    </w:p>
    <w:p w14:paraId="32160C5C" w14:textId="77777777" w:rsidR="00D07A25" w:rsidRPr="005E1E53" w:rsidRDefault="00D07A25" w:rsidP="00D07A25">
      <w:pPr>
        <w:jc w:val="both"/>
        <w:rPr>
          <w:b/>
          <w:u w:val="single"/>
        </w:rPr>
      </w:pPr>
      <w:r w:rsidRPr="005E1E53">
        <w:rPr>
          <w:b/>
          <w:u w:val="single"/>
        </w:rPr>
        <w:t xml:space="preserve">Students joining the Superconductivity Group about to embark on a PhD. </w:t>
      </w:r>
    </w:p>
    <w:p w14:paraId="12E4EB09" w14:textId="77777777" w:rsidR="00D07A25" w:rsidRDefault="00D07A25" w:rsidP="00D07A25">
      <w:pPr>
        <w:jc w:val="both"/>
      </w:pPr>
    </w:p>
    <w:p w14:paraId="13335CF6" w14:textId="501CA535" w:rsidR="00D07A25" w:rsidRPr="000742B4" w:rsidRDefault="00D07A25" w:rsidP="00D07A25">
      <w:pPr>
        <w:jc w:val="both"/>
      </w:pPr>
      <w:r>
        <w:t xml:space="preserve">If you are a fusion CDT student: Don’t forget that your overwhelming priority in your first year is to try to get the best mark you can in each piece of work for the CDT. I am very happy for you not to start any of the reading below until the end of your CDT courses. </w:t>
      </w:r>
      <w:r w:rsidR="000742B4">
        <w:t xml:space="preserve">The courses are full-time, so you cannot start your research. </w:t>
      </w:r>
      <w:r>
        <w:t>The other priorities for new members of the group are</w:t>
      </w:r>
      <w:r w:rsidR="000742B4">
        <w:t>:</w:t>
      </w:r>
      <w:r>
        <w:t xml:space="preserve"> completing your first-year report in July and passing your English language exam (if necessary).  </w:t>
      </w:r>
    </w:p>
    <w:p w14:paraId="591C7D3E" w14:textId="77777777" w:rsidR="00D07A25" w:rsidRDefault="00D07A25" w:rsidP="00D07A25">
      <w:pPr>
        <w:jc w:val="both"/>
      </w:pPr>
    </w:p>
    <w:p w14:paraId="1323EDE7" w14:textId="3B9EE0A2" w:rsidR="00D07A25" w:rsidRDefault="00D07A25" w:rsidP="00D07A25">
      <w:pPr>
        <w:jc w:val="both"/>
      </w:pPr>
      <w:r>
        <w:t>It is quite usual that although the students who join our group have a strong interest in superconductivity, they have not studied it in any detail in their first degree.  This is not a problem.</w:t>
      </w:r>
    </w:p>
    <w:p w14:paraId="140A8122" w14:textId="77777777" w:rsidR="00D07A25" w:rsidRDefault="00D07A25" w:rsidP="00D07A25">
      <w:pPr>
        <w:jc w:val="both"/>
      </w:pPr>
    </w:p>
    <w:p w14:paraId="09128B7E" w14:textId="5A3FBE40" w:rsidR="00D07A25" w:rsidRDefault="00D07A25" w:rsidP="00D07A25">
      <w:pPr>
        <w:jc w:val="both"/>
      </w:pPr>
      <w:r>
        <w:t xml:space="preserve">Remember, you are well resourced during your PhD.  If you want </w:t>
      </w:r>
      <w:r w:rsidR="005C1EAE">
        <w:t xml:space="preserve">to have </w:t>
      </w:r>
      <w:r>
        <w:t xml:space="preserve">your own personal copy of a text-book, I am very happy for the group to buy you a copy (for the duration of your PhD). Of course you don’t pay for it from your personal stipend (i.e. from your beer or coffee monies). Please ask Dr. Raine how best to order it (electronically) from the research funds earmarked for you. When the book arrives simply write “Superconductivity Group” and the date on the inside of the front cover – store it on the group book shelf in the office when you are not using it.  </w:t>
      </w:r>
    </w:p>
    <w:p w14:paraId="4265A4FD" w14:textId="507748FD" w:rsidR="00D07A25" w:rsidRDefault="00D07A25" w:rsidP="00D07A25">
      <w:pPr>
        <w:jc w:val="both"/>
      </w:pPr>
    </w:p>
    <w:p w14:paraId="7077FC05" w14:textId="0D8603CE" w:rsidR="00D07A25" w:rsidRDefault="00D07A25" w:rsidP="00C52FCE">
      <w:pPr>
        <w:jc w:val="both"/>
      </w:pPr>
      <w:r>
        <w:t>I</w:t>
      </w:r>
      <w:r w:rsidR="00C52FCE">
        <w:t>n a high magnetic field group like ours, you need</w:t>
      </w:r>
      <w:r w:rsidR="00C52FCE" w:rsidRPr="00C52FCE">
        <w:t xml:space="preserve"> </w:t>
      </w:r>
      <w:r w:rsidR="00C52FCE">
        <w:t>to be able to write down Maxwell’s equations in differential and integral form (</w:t>
      </w:r>
      <w:proofErr w:type="spellStart"/>
      <w:r w:rsidR="00C52FCE">
        <w:t>eg.</w:t>
      </w:r>
      <w:proofErr w:type="spellEnd"/>
      <w:r w:rsidR="00C52FCE">
        <w:t xml:space="preserve"> Ampere’s law) from memory. I</w:t>
      </w:r>
      <w:r>
        <w:t xml:space="preserve">f you </w:t>
      </w:r>
      <w:r w:rsidR="00C52FCE">
        <w:t xml:space="preserve">can’t, please </w:t>
      </w:r>
      <w:r>
        <w:t xml:space="preserve">brush-up </w:t>
      </w:r>
      <w:r w:rsidR="00C52FCE">
        <w:t xml:space="preserve">your EM, by </w:t>
      </w:r>
      <w:r>
        <w:t>looking at:</w:t>
      </w:r>
      <w:r w:rsidR="00C52FCE">
        <w:t xml:space="preserve"> </w:t>
      </w:r>
      <w:r>
        <w:t xml:space="preserve">Electromagnetism – Grant and Phillips </w:t>
      </w:r>
      <w:r w:rsidR="00C52FCE">
        <w:t>–</w:t>
      </w:r>
      <w:r>
        <w:t xml:space="preserve"> Wiley</w:t>
      </w:r>
      <w:r w:rsidR="00C52FCE">
        <w:t>.</w:t>
      </w:r>
    </w:p>
    <w:p w14:paraId="68771B6F" w14:textId="36747BD0" w:rsidR="00D07A25" w:rsidRDefault="00D07A25" w:rsidP="00D07A25">
      <w:pPr>
        <w:jc w:val="both"/>
      </w:pPr>
    </w:p>
    <w:p w14:paraId="75FC6177" w14:textId="77777777" w:rsidR="00D07A25" w:rsidRDefault="00D07A25" w:rsidP="00D07A25">
      <w:pPr>
        <w:jc w:val="both"/>
      </w:pPr>
    </w:p>
    <w:p w14:paraId="4A174108" w14:textId="07474807" w:rsidR="00D07A25" w:rsidRDefault="00D07A25" w:rsidP="00D07A25">
      <w:pPr>
        <w:jc w:val="both"/>
      </w:pPr>
      <w:r>
        <w:t xml:space="preserve">To give you some very (crude) broad brush statements: If you are studying for a PhD, you need to be very clear that getting your ‘new data’ be that computational or experimental for a publication is your primary (technical) responsibility. </w:t>
      </w:r>
      <w:r w:rsidR="0018369C">
        <w:t xml:space="preserve">In a group like ours, in the first 2 years, this is predominantly issues of followship, being organized and perspiration. </w:t>
      </w:r>
      <w:r w:rsidR="005C1EAE">
        <w:t xml:space="preserve">I cannot emphasize how much more important </w:t>
      </w:r>
      <w:r w:rsidR="0018369C">
        <w:t>‘</w:t>
      </w:r>
      <w:r w:rsidR="005C1EAE">
        <w:t>new data</w:t>
      </w:r>
      <w:r w:rsidR="0018369C">
        <w:t>’</w:t>
      </w:r>
      <w:r w:rsidR="005C1EAE">
        <w:t xml:space="preserve"> is than reading the literature</w:t>
      </w:r>
      <w:r w:rsidR="0018369C">
        <w:t xml:space="preserve"> in the first year</w:t>
      </w:r>
      <w:r w:rsidR="005C1EAE">
        <w:t xml:space="preserve">. Please </w:t>
      </w:r>
      <w:proofErr w:type="spellStart"/>
      <w:r w:rsidR="005C1EAE">
        <w:t>prioritise</w:t>
      </w:r>
      <w:proofErr w:type="spellEnd"/>
      <w:r w:rsidR="005C1EAE">
        <w:t xml:space="preserve"> the ‘new data’ aspect of the milestones discussed with DPH in personal meetings. </w:t>
      </w:r>
      <w:r>
        <w:t xml:space="preserve">‘New data’ is the core of new research. You should be </w:t>
      </w:r>
      <w:r w:rsidR="000742B4">
        <w:t xml:space="preserve">pulling together </w:t>
      </w:r>
      <w:r>
        <w:t>a new body of data by the end of your 2</w:t>
      </w:r>
      <w:r w:rsidRPr="00D07A25">
        <w:rPr>
          <w:vertAlign w:val="superscript"/>
        </w:rPr>
        <w:t>nd</w:t>
      </w:r>
      <w:r>
        <w:t xml:space="preserve"> year and hopefully producing a conference paper by then (some manage it by the end of their first year!!). By the end of your 2</w:t>
      </w:r>
      <w:r w:rsidRPr="00D07A25">
        <w:rPr>
          <w:vertAlign w:val="superscript"/>
        </w:rPr>
        <w:t>nd</w:t>
      </w:r>
      <w:r>
        <w:t xml:space="preserve"> year, </w:t>
      </w:r>
      <w:r w:rsidR="005C1EAE">
        <w:t xml:space="preserve">it is clearly better if you </w:t>
      </w:r>
      <w:r>
        <w:t xml:space="preserve">understand what we can call the ‘core literature’. Although, the reality is that we can finesse/support your understanding of the core literature in </w:t>
      </w:r>
      <w:r w:rsidR="005C1EAE">
        <w:t xml:space="preserve">helping you to write </w:t>
      </w:r>
      <w:r>
        <w:t>your first conference paper</w:t>
      </w:r>
      <w:r w:rsidR="005C1EAE">
        <w:t xml:space="preserve"> if you have some substantial ‘new data’</w:t>
      </w:r>
      <w:r>
        <w:t>, it</w:t>
      </w:r>
      <w:r w:rsidR="0018369C">
        <w:t xml:space="preserve"> will have been </w:t>
      </w:r>
      <w:r w:rsidR="005C1EAE">
        <w:t xml:space="preserve">difficult </w:t>
      </w:r>
      <w:r w:rsidR="0018369C">
        <w:t xml:space="preserve">for you </w:t>
      </w:r>
      <w:r w:rsidR="005C1EAE">
        <w:t xml:space="preserve">to </w:t>
      </w:r>
      <w:r>
        <w:t>have moved quickly and smartly enough to get the data (sine qua non) for the paper</w:t>
      </w:r>
      <w:r w:rsidR="005C1EAE">
        <w:t>,</w:t>
      </w:r>
      <w:r>
        <w:t xml:space="preserve"> if you haven’t understood the ‘core literature’. </w:t>
      </w:r>
    </w:p>
    <w:p w14:paraId="5DE2D82F" w14:textId="77777777" w:rsidR="00D07A25" w:rsidRDefault="00D07A25" w:rsidP="00D07A25">
      <w:pPr>
        <w:jc w:val="both"/>
      </w:pPr>
    </w:p>
    <w:p w14:paraId="6B86354B" w14:textId="00300A8C" w:rsidR="00D07A25" w:rsidRDefault="00D07A25" w:rsidP="00D07A25">
      <w:pPr>
        <w:jc w:val="both"/>
      </w:pPr>
      <w:r w:rsidRPr="00D07A25">
        <w:rPr>
          <w:u w:val="single"/>
        </w:rPr>
        <w:t>Old School approach</w:t>
      </w:r>
      <w:r>
        <w:t xml:space="preserve">: In most research groups, researchers will </w:t>
      </w:r>
      <w:r w:rsidR="005C1EAE">
        <w:t xml:space="preserve">regularly </w:t>
      </w:r>
      <w:r>
        <w:t xml:space="preserve">be asked to produce a compilation or talk on a relevant topic. If it is a written compilation (some are available on the group archive), the experimental </w:t>
      </w:r>
      <w:r w:rsidR="005C1EAE">
        <w:t xml:space="preserve">ones </w:t>
      </w:r>
      <w:r>
        <w:t xml:space="preserve">(generally a compilation of your experimental results) </w:t>
      </w:r>
      <w:r w:rsidR="005C1EAE">
        <w:t xml:space="preserve">are quite different to the </w:t>
      </w:r>
      <w:r>
        <w:t>theoretical</w:t>
      </w:r>
      <w:r w:rsidR="005C1EAE">
        <w:t xml:space="preserve">/computational ones </w:t>
      </w:r>
      <w:r>
        <w:t>(line-by-line derivations of some proofs)</w:t>
      </w:r>
      <w:r w:rsidR="005C1EAE">
        <w:t>,</w:t>
      </w:r>
      <w:r>
        <w:t xml:space="preserve"> and with most things in research, your first port of call should be to copy the format and approach that the best students in the group produced previously. When I was </w:t>
      </w:r>
      <w:r w:rsidR="000742B4">
        <w:t>in the USA</w:t>
      </w:r>
      <w:r>
        <w:t xml:space="preserve">, </w:t>
      </w:r>
      <w:r w:rsidR="00E70AAE">
        <w:t>my boss</w:t>
      </w:r>
      <w:r w:rsidR="000742B4">
        <w:t xml:space="preserve"> never </w:t>
      </w:r>
      <w:r>
        <w:t xml:space="preserve">asked me to read </w:t>
      </w:r>
      <w:r w:rsidR="000742B4">
        <w:t xml:space="preserve">specific </w:t>
      </w:r>
      <w:r>
        <w:t xml:space="preserve">text-books, review articles or archival papers – it was assumed I would choose the best materials for me, and keep reading them until I was in a position to understand (and unpick) the newest papers </w:t>
      </w:r>
      <w:r w:rsidR="000742B4">
        <w:t xml:space="preserve">I was asked to </w:t>
      </w:r>
      <w:r>
        <w:t xml:space="preserve">review. </w:t>
      </w:r>
    </w:p>
    <w:p w14:paraId="77FBBC91" w14:textId="77777777" w:rsidR="00D07A25" w:rsidRDefault="00D07A25" w:rsidP="00D07A25">
      <w:pPr>
        <w:jc w:val="both"/>
      </w:pPr>
    </w:p>
    <w:p w14:paraId="2455715E" w14:textId="20E5A88F" w:rsidR="00D07A25" w:rsidRDefault="00D07A25" w:rsidP="00D07A25">
      <w:pPr>
        <w:jc w:val="both"/>
      </w:pPr>
      <w:r w:rsidRPr="00D07A25">
        <w:rPr>
          <w:u w:val="single"/>
        </w:rPr>
        <w:t>New School approach</w:t>
      </w:r>
      <w:r>
        <w:t xml:space="preserve">: PG students have asked me about how best to address the literature. The short answer is to do whatever worked for you, when you set about reading/understanding the 5 most important text-books for your undergraduate course. If you want something more structured:  </w:t>
      </w:r>
    </w:p>
    <w:p w14:paraId="1DFE03E1" w14:textId="4D51E36C" w:rsidR="00D07A25" w:rsidRDefault="00D07A25" w:rsidP="00D07A25">
      <w:pPr>
        <w:jc w:val="both"/>
      </w:pPr>
      <w:r>
        <w:t xml:space="preserve">Read the text-books below </w:t>
      </w:r>
      <w:r w:rsidR="005C1EAE">
        <w:t xml:space="preserve">(I suggest: </w:t>
      </w:r>
      <w:r>
        <w:t xml:space="preserve">1 chapter every </w:t>
      </w:r>
      <w:r w:rsidR="000F6EDC">
        <w:t xml:space="preserve">two </w:t>
      </w:r>
      <w:r>
        <w:t>week</w:t>
      </w:r>
      <w:r w:rsidR="000F6EDC">
        <w:t>s</w:t>
      </w:r>
      <w:r>
        <w:t xml:space="preserve"> - Don’t worry about catching up if you miss a week</w:t>
      </w:r>
      <w:r w:rsidR="005C1EAE">
        <w:t>)</w:t>
      </w:r>
      <w:r>
        <w:t>. Unfortunately, a superficial reading won’t hack it</w:t>
      </w:r>
      <w:r w:rsidR="00E70AAE">
        <w:t xml:space="preserve"> (and there are no exams)</w:t>
      </w:r>
      <w:r>
        <w:t xml:space="preserve">. I recommend: As you read each chapter, copy out every equation given, and keep the electronic copy of the equations for your records. </w:t>
      </w:r>
      <w:r w:rsidR="000742B4">
        <w:t xml:space="preserve">If you are </w:t>
      </w:r>
      <w:r w:rsidR="005E1550">
        <w:t>really ‘nails’</w:t>
      </w:r>
      <w:r w:rsidR="000742B4">
        <w:t>, complete the questions at the end of each chapter</w:t>
      </w:r>
      <w:r w:rsidR="00FF4FBE">
        <w:t xml:space="preserve"> – I am not sure it is really required</w:t>
      </w:r>
      <w:r w:rsidR="000742B4">
        <w:t xml:space="preserve">. When you finish </w:t>
      </w:r>
      <w:r>
        <w:t xml:space="preserve">each chapter, write a few </w:t>
      </w:r>
      <w:r w:rsidR="00FF4FBE">
        <w:t xml:space="preserve">more </w:t>
      </w:r>
      <w:r>
        <w:t>notes</w:t>
      </w:r>
      <w:r w:rsidR="000F6EDC">
        <w:t xml:space="preserve"> – numbers and equations are best</w:t>
      </w:r>
      <w:r w:rsidR="00FF4FBE">
        <w:t xml:space="preserve">. </w:t>
      </w:r>
      <w:r w:rsidR="005C1EAE">
        <w:t xml:space="preserve">This general approach will also work for reading journal papers throughout your PhD – build an electronic library of the papers you have read, with your own annotations on the .pdfs. </w:t>
      </w:r>
      <w:r w:rsidR="001A342D">
        <w:t>If you find any of the chapters</w:t>
      </w:r>
      <w:r w:rsidR="005C1EAE">
        <w:t xml:space="preserve">/papers </w:t>
      </w:r>
      <w:r w:rsidR="001A342D">
        <w:t>are getting tough – find some other text books</w:t>
      </w:r>
      <w:r w:rsidR="00A937EF">
        <w:t>/review articles</w:t>
      </w:r>
      <w:r w:rsidR="001A342D">
        <w:t xml:space="preserve">, and go ‘old-school’ for a few weeks: </w:t>
      </w:r>
    </w:p>
    <w:p w14:paraId="32C757A6" w14:textId="77777777" w:rsidR="00D07A25" w:rsidRPr="00D07A25" w:rsidRDefault="00D07A25" w:rsidP="00D07A25">
      <w:pPr>
        <w:pStyle w:val="ListParagraph"/>
        <w:numPr>
          <w:ilvl w:val="0"/>
          <w:numId w:val="2"/>
        </w:numPr>
        <w:jc w:val="both"/>
        <w:rPr>
          <w:lang w:val="en-GB"/>
        </w:rPr>
      </w:pPr>
      <w:r>
        <w:t xml:space="preserve">C P Poole, H A </w:t>
      </w:r>
      <w:proofErr w:type="spellStart"/>
      <w:r>
        <w:t>Farach</w:t>
      </w:r>
      <w:proofErr w:type="spellEnd"/>
      <w:r>
        <w:t xml:space="preserve"> and R J Creswick, </w:t>
      </w:r>
      <w:r w:rsidRPr="00D07A25">
        <w:rPr>
          <w:i/>
        </w:rPr>
        <w:t>Superconductivity</w:t>
      </w:r>
      <w:r>
        <w:t xml:space="preserve"> (Academic Press Inc, San Diego, California, 1995  (~ £40)</w:t>
      </w:r>
    </w:p>
    <w:p w14:paraId="247A3D52" w14:textId="77777777" w:rsidR="00D07A25" w:rsidRDefault="004B5454" w:rsidP="00D07A25">
      <w:pPr>
        <w:ind w:left="426"/>
        <w:jc w:val="both"/>
        <w:rPr>
          <w:lang w:val="en-GB"/>
        </w:rPr>
      </w:pPr>
      <w:hyperlink r:id="rId13" w:history="1">
        <w:r w:rsidR="00D07A25" w:rsidRPr="00304FA0">
          <w:rPr>
            <w:rStyle w:val="Hyperlink"/>
            <w:lang w:val="en-GB"/>
          </w:rPr>
          <w:t>http://www.amazon.co.uk/Superconductivity-Charles-P-Poole/dp/012561456X/ref=sr_1_3/202-0210760-8966217?ie=UTF8&amp;s=books&amp;qid=1183800021&amp;sr=1-3</w:t>
        </w:r>
      </w:hyperlink>
    </w:p>
    <w:p w14:paraId="008F273E" w14:textId="77777777" w:rsidR="00D07A25" w:rsidRDefault="00D07A25" w:rsidP="00D07A25">
      <w:pPr>
        <w:ind w:firstLine="426"/>
        <w:jc w:val="both"/>
      </w:pPr>
      <w:r>
        <w:t>All chapters</w:t>
      </w:r>
    </w:p>
    <w:p w14:paraId="121C8383" w14:textId="165A47D4" w:rsidR="00D07A25" w:rsidRDefault="001A342D" w:rsidP="001A342D">
      <w:pPr>
        <w:jc w:val="both"/>
        <w:rPr>
          <w:lang w:val="en-GB"/>
        </w:rPr>
      </w:pPr>
      <w:r>
        <w:rPr>
          <w:lang w:val="en-GB"/>
        </w:rPr>
        <w:lastRenderedPageBreak/>
        <w:t xml:space="preserve">Poole is a very good textbook with a well-chosen good broad overview. Nevertheless, please do remember that like all textbooks: not all of Poole is written well; some of it is simply wrong; and not all of it is (very) relevant for your PhD.  </w:t>
      </w:r>
    </w:p>
    <w:p w14:paraId="6AEDFC06" w14:textId="25B88570" w:rsidR="00D07A25" w:rsidRPr="00D07A25" w:rsidRDefault="00D07A25" w:rsidP="00D07A25">
      <w:pPr>
        <w:pStyle w:val="ListParagraph"/>
        <w:numPr>
          <w:ilvl w:val="0"/>
          <w:numId w:val="2"/>
        </w:numPr>
        <w:jc w:val="both"/>
        <w:rPr>
          <w:lang w:val="en-GB"/>
        </w:rPr>
      </w:pPr>
      <w:r>
        <w:rPr>
          <w:lang w:val="en-GB"/>
        </w:rPr>
        <w:t xml:space="preserve"> </w:t>
      </w:r>
      <w:r w:rsidRPr="00D07A25">
        <w:rPr>
          <w:lang w:val="en-GB"/>
        </w:rPr>
        <w:t>Tilley and Tilley - Superfluidity and Superconductivity (~ £43).</w:t>
      </w:r>
    </w:p>
    <w:p w14:paraId="46EA5E4D" w14:textId="77777777" w:rsidR="00D07A25" w:rsidRDefault="004B5454" w:rsidP="00D07A25">
      <w:pPr>
        <w:ind w:left="360"/>
        <w:jc w:val="both"/>
        <w:rPr>
          <w:lang w:val="en-GB"/>
        </w:rPr>
      </w:pPr>
      <w:hyperlink r:id="rId14" w:history="1">
        <w:r w:rsidR="00D07A25" w:rsidRPr="00304FA0">
          <w:rPr>
            <w:rStyle w:val="Hyperlink"/>
            <w:lang w:val="en-GB"/>
          </w:rPr>
          <w:t>http://www.amazon.co.uk/Superfluidity-Superconductivity-Graduate-Student-Physics/dp/0750300337/ref=sr_1_3/202-0210760-8966217?ie=UTF8&amp;s=books&amp;qid=1183800344&amp;sr=1-3</w:t>
        </w:r>
      </w:hyperlink>
    </w:p>
    <w:p w14:paraId="28308E02" w14:textId="42F6C385" w:rsidR="00D07A25" w:rsidRDefault="00D07A25" w:rsidP="00D07A25">
      <w:pPr>
        <w:ind w:left="360"/>
        <w:jc w:val="both"/>
        <w:rPr>
          <w:lang w:val="en-GB"/>
        </w:rPr>
      </w:pPr>
      <w:r>
        <w:rPr>
          <w:lang w:val="en-GB"/>
        </w:rPr>
        <w:t xml:space="preserve">Chapters: 1, 2, </w:t>
      </w:r>
      <w:r w:rsidR="005E1550">
        <w:rPr>
          <w:lang w:val="en-GB"/>
        </w:rPr>
        <w:t xml:space="preserve">4, </w:t>
      </w:r>
      <w:r>
        <w:rPr>
          <w:lang w:val="en-GB"/>
        </w:rPr>
        <w:t>5, 8, 10 and 11 (</w:t>
      </w:r>
      <w:r w:rsidR="0020568C">
        <w:rPr>
          <w:lang w:val="en-GB"/>
        </w:rPr>
        <w:t xml:space="preserve">Line-by-line </w:t>
      </w:r>
      <w:r>
        <w:rPr>
          <w:lang w:val="en-GB"/>
        </w:rPr>
        <w:t xml:space="preserve">Chapter 8) </w:t>
      </w:r>
    </w:p>
    <w:p w14:paraId="3B46B1F9" w14:textId="77777777" w:rsidR="005C1EAE" w:rsidRPr="00D07A25" w:rsidRDefault="005C1EAE" w:rsidP="005C1EAE">
      <w:pPr>
        <w:jc w:val="both"/>
      </w:pPr>
      <w:r>
        <w:t>T</w:t>
      </w:r>
      <w:r w:rsidRPr="00D07A25">
        <w:t>he most important text-book</w:t>
      </w:r>
      <w:r>
        <w:t>s</w:t>
      </w:r>
      <w:r w:rsidRPr="00D07A25">
        <w:t xml:space="preserve"> that I recommend </w:t>
      </w:r>
      <w:r>
        <w:t xml:space="preserve">next are </w:t>
      </w:r>
      <w:r w:rsidRPr="00D07A25">
        <w:t xml:space="preserve">quite old.  </w:t>
      </w:r>
      <w:r>
        <w:t xml:space="preserve">However, </w:t>
      </w:r>
      <w:r w:rsidRPr="00D07A25">
        <w:t>Wilson’s</w:t>
      </w:r>
      <w:r>
        <w:t xml:space="preserve"> book </w:t>
      </w:r>
      <w:r w:rsidRPr="00D07A25">
        <w:t>is a light read</w:t>
      </w:r>
      <w:r>
        <w:t>:</w:t>
      </w:r>
      <w:r w:rsidRPr="00D07A25">
        <w:t xml:space="preserve">  </w:t>
      </w:r>
    </w:p>
    <w:p w14:paraId="22266910" w14:textId="77777777" w:rsidR="005C1EAE" w:rsidRPr="00D07A25" w:rsidRDefault="005C1EAE" w:rsidP="005C1EAE">
      <w:pPr>
        <w:numPr>
          <w:ilvl w:val="0"/>
          <w:numId w:val="2"/>
        </w:numPr>
        <w:jc w:val="both"/>
        <w:rPr>
          <w:lang w:val="en-GB"/>
        </w:rPr>
      </w:pPr>
      <w:r w:rsidRPr="00D07A25">
        <w:t xml:space="preserve">M N Wilson, </w:t>
      </w:r>
      <w:r w:rsidRPr="00D07A25">
        <w:rPr>
          <w:i/>
        </w:rPr>
        <w:t>Superconducting Magnets</w:t>
      </w:r>
      <w:r w:rsidRPr="00D07A25">
        <w:t xml:space="preserve"> (Oxford University Press, 1986) (~ £24)</w:t>
      </w:r>
    </w:p>
    <w:p w14:paraId="369948DB" w14:textId="77777777" w:rsidR="005C1EAE" w:rsidRPr="00D07A25" w:rsidRDefault="004B5454" w:rsidP="005C1EAE">
      <w:pPr>
        <w:ind w:left="360"/>
        <w:jc w:val="both"/>
      </w:pPr>
      <w:hyperlink r:id="rId15" w:history="1">
        <w:r w:rsidR="005C1EAE" w:rsidRPr="00D07A25">
          <w:rPr>
            <w:rStyle w:val="Hyperlink"/>
          </w:rPr>
          <w:t>http://www.amazon.co.uk/Superconducting-Magnets-Monographs-Cryogenics-Martin/dp/0198548109/ref=sr_1_1/202-0210760-8966217?ie=UTF8&amp;s=books&amp;qid=1183800498&amp;sr=1-1</w:t>
        </w:r>
      </w:hyperlink>
    </w:p>
    <w:p w14:paraId="318CBC52" w14:textId="77777777" w:rsidR="005C1EAE" w:rsidRPr="00D07A25" w:rsidRDefault="005C1EAE" w:rsidP="005C1EAE">
      <w:pPr>
        <w:ind w:left="360"/>
        <w:jc w:val="both"/>
      </w:pPr>
      <w:r w:rsidRPr="00D07A25">
        <w:t xml:space="preserve">      Chapters:  1, 2, 10, 11, 12, 13. (Particularly Chapter 12)  </w:t>
      </w:r>
    </w:p>
    <w:p w14:paraId="7F21698E" w14:textId="77777777" w:rsidR="005C1EAE" w:rsidRDefault="005C1EAE" w:rsidP="005C1EAE">
      <w:pPr>
        <w:pStyle w:val="ListParagraph"/>
        <w:numPr>
          <w:ilvl w:val="0"/>
          <w:numId w:val="2"/>
        </w:numPr>
      </w:pPr>
      <w:r>
        <w:t xml:space="preserve">M </w:t>
      </w:r>
      <w:proofErr w:type="spellStart"/>
      <w:r>
        <w:t>Tinkham</w:t>
      </w:r>
      <w:proofErr w:type="spellEnd"/>
      <w:r>
        <w:t xml:space="preserve">, </w:t>
      </w:r>
      <w:r w:rsidRPr="005C1EAE">
        <w:rPr>
          <w:i/>
        </w:rPr>
        <w:t>Introduction to Superconductivity</w:t>
      </w:r>
      <w:r>
        <w:t xml:space="preserve"> (McGraw-Hill Book Co., Singapore, 1996). All chapters. </w:t>
      </w:r>
    </w:p>
    <w:p w14:paraId="2027B43A" w14:textId="77777777" w:rsidR="00D07A25" w:rsidRDefault="00D07A25" w:rsidP="00D07A25">
      <w:pPr>
        <w:jc w:val="both"/>
      </w:pPr>
    </w:p>
    <w:p w14:paraId="2A10AFC0" w14:textId="6560516F" w:rsidR="00D07A25" w:rsidRDefault="00D07A25" w:rsidP="000742B4">
      <w:pPr>
        <w:jc w:val="both"/>
      </w:pPr>
      <w:r>
        <w:t xml:space="preserve">Experimentalists should note that we also have a copy of the excellent textbook for reference: </w:t>
      </w:r>
    </w:p>
    <w:p w14:paraId="5D33283F" w14:textId="77777777" w:rsidR="00D07A25" w:rsidRDefault="00D07A25" w:rsidP="00D07A25">
      <w:pPr>
        <w:ind w:left="360"/>
        <w:jc w:val="both"/>
      </w:pPr>
      <w:r>
        <w:t xml:space="preserve">Experimental techniques for low-temperature measurements – J W </w:t>
      </w:r>
      <w:proofErr w:type="spellStart"/>
      <w:r>
        <w:t>Ekin</w:t>
      </w:r>
      <w:proofErr w:type="spellEnd"/>
      <w:r>
        <w:t xml:space="preserve"> (~£40).  </w:t>
      </w:r>
    </w:p>
    <w:p w14:paraId="0E9BEE61" w14:textId="77777777" w:rsidR="00D07A25" w:rsidRDefault="004B5454" w:rsidP="00D07A25">
      <w:pPr>
        <w:ind w:left="360"/>
        <w:jc w:val="both"/>
      </w:pPr>
      <w:hyperlink r:id="rId16" w:history="1">
        <w:r w:rsidR="00D07A25" w:rsidRPr="00304FA0">
          <w:rPr>
            <w:rStyle w:val="Hyperlink"/>
          </w:rPr>
          <w:t>http://www.amazon.co.uk/gp/offer-listing/0198570546/ref=sr_1_olp_1/202-0210760-8966217?ie=UTF8&amp;s=books&amp;qid=1183801912&amp;sr=1-1</w:t>
        </w:r>
      </w:hyperlink>
    </w:p>
    <w:p w14:paraId="0F14AB86" w14:textId="7E10B8A0" w:rsidR="00D07A25" w:rsidRPr="00C54E96" w:rsidRDefault="00D07A25" w:rsidP="00D07A25">
      <w:pPr>
        <w:jc w:val="both"/>
      </w:pPr>
      <w:r>
        <w:t>Before the end of your 2</w:t>
      </w:r>
      <w:r w:rsidRPr="00D07A25">
        <w:rPr>
          <w:vertAlign w:val="superscript"/>
        </w:rPr>
        <w:t>nd</w:t>
      </w:r>
      <w:r>
        <w:t xml:space="preserve"> year, you should have read chapters 1,3, 4, 5, 9 and 10.</w:t>
      </w:r>
    </w:p>
    <w:p w14:paraId="7B1EF0FA" w14:textId="77777777" w:rsidR="00D07A25" w:rsidRDefault="00D07A25" w:rsidP="00D07A25">
      <w:pPr>
        <w:jc w:val="both"/>
      </w:pPr>
    </w:p>
    <w:p w14:paraId="125E300E" w14:textId="687A1964" w:rsidR="00D07A25" w:rsidRPr="005C1EAE" w:rsidRDefault="00D07A25" w:rsidP="00D07A25">
      <w:pPr>
        <w:jc w:val="both"/>
        <w:rPr>
          <w:lang w:val="en-GB"/>
        </w:rPr>
      </w:pPr>
      <w:r w:rsidRPr="005C1EAE">
        <w:rPr>
          <w:lang w:val="en-GB"/>
        </w:rPr>
        <w:t>There are some research papers you should try to read in parallel.</w:t>
      </w:r>
    </w:p>
    <w:p w14:paraId="2A41DC0D" w14:textId="4867884F" w:rsidR="00D07A25" w:rsidRPr="005C1EAE" w:rsidRDefault="00D07A25" w:rsidP="005C1EAE">
      <w:pPr>
        <w:pStyle w:val="NoSpacing"/>
        <w:jc w:val="both"/>
      </w:pPr>
      <w:proofErr w:type="spellStart"/>
      <w:r w:rsidRPr="005C1EAE">
        <w:t>Characterisation</w:t>
      </w:r>
      <w:proofErr w:type="spellEnd"/>
      <w:r w:rsidRPr="005C1EAE">
        <w:t xml:space="preserve"> of the Transport Critical Current Density for Conductor Applications Mark J. </w:t>
      </w:r>
      <w:proofErr w:type="spellStart"/>
      <w:r w:rsidRPr="005C1EAE">
        <w:t>Raine,</w:t>
      </w:r>
      <w:proofErr w:type="spellEnd"/>
      <w:r w:rsidRPr="005C1EAE">
        <w:t xml:space="preserve"> Simon A. Keys and Damian P. Hampshire 2021. (Ask Dr. Raine for a copy/link). </w:t>
      </w:r>
    </w:p>
    <w:p w14:paraId="1162D5F4" w14:textId="77777777" w:rsidR="005C1EAE" w:rsidRDefault="005C1EAE" w:rsidP="005C1EAE">
      <w:pPr>
        <w:pStyle w:val="NoSpacing"/>
        <w:jc w:val="both"/>
        <w:rPr>
          <w:color w:val="333132"/>
          <w:shd w:val="clear" w:color="auto" w:fill="FFFFFF"/>
        </w:rPr>
      </w:pPr>
      <w:r w:rsidRPr="005C1EAE">
        <w:rPr>
          <w:color w:val="333132"/>
          <w:shd w:val="clear" w:color="auto" w:fill="FFFFFF"/>
        </w:rPr>
        <w:t xml:space="preserve">P.O. Branch, Y. </w:t>
      </w:r>
      <w:proofErr w:type="spellStart"/>
      <w:r w:rsidRPr="005C1EAE">
        <w:rPr>
          <w:color w:val="333132"/>
          <w:shd w:val="clear" w:color="auto" w:fill="FFFFFF"/>
        </w:rPr>
        <w:t>Tsui</w:t>
      </w:r>
      <w:proofErr w:type="spellEnd"/>
      <w:r w:rsidRPr="005C1EAE">
        <w:rPr>
          <w:color w:val="333132"/>
          <w:shd w:val="clear" w:color="auto" w:fill="FFFFFF"/>
        </w:rPr>
        <w:t xml:space="preserve">, K. </w:t>
      </w:r>
      <w:proofErr w:type="spellStart"/>
      <w:r w:rsidRPr="005C1EAE">
        <w:rPr>
          <w:color w:val="333132"/>
          <w:shd w:val="clear" w:color="auto" w:fill="FFFFFF"/>
        </w:rPr>
        <w:t>Osamura</w:t>
      </w:r>
      <w:proofErr w:type="spellEnd"/>
      <w:r w:rsidRPr="005C1EAE">
        <w:rPr>
          <w:color w:val="333132"/>
          <w:shd w:val="clear" w:color="auto" w:fill="FFFFFF"/>
        </w:rPr>
        <w:t xml:space="preserve"> and D. P. Hampshire. </w:t>
      </w:r>
      <w:hyperlink r:id="rId17" w:history="1">
        <w:r w:rsidRPr="005C1EAE">
          <w:rPr>
            <w:bCs/>
            <w:color w:val="0000FF"/>
            <w:u w:val="single"/>
            <w:bdr w:val="none" w:sz="0" w:space="0" w:color="auto" w:frame="1"/>
            <w:shd w:val="clear" w:color="auto" w:fill="FFFFFF"/>
          </w:rPr>
          <w:t>Weakly-Emergent Strain-Dependent Properties of High Field Superconductors. Nature Scientific Reports 9:13998 (2019).</w:t>
        </w:r>
      </w:hyperlink>
      <w:r w:rsidRPr="005C1EAE">
        <w:rPr>
          <w:color w:val="333132"/>
          <w:shd w:val="clear" w:color="auto" w:fill="FFFFFF"/>
        </w:rPr>
        <w:t> </w:t>
      </w:r>
    </w:p>
    <w:p w14:paraId="5C783289" w14:textId="75018503" w:rsidR="005C1EAE" w:rsidRPr="005C1EAE" w:rsidRDefault="005C1EAE" w:rsidP="005C1EAE">
      <w:pPr>
        <w:pStyle w:val="NoSpacing"/>
        <w:jc w:val="both"/>
      </w:pPr>
      <w:r w:rsidRPr="005C1EAE">
        <w:rPr>
          <w:color w:val="333132"/>
          <w:shd w:val="clear" w:color="auto" w:fill="FFFFFF"/>
        </w:rPr>
        <w:t xml:space="preserve">Andrew P Smith, Mark J </w:t>
      </w:r>
      <w:proofErr w:type="spellStart"/>
      <w:r w:rsidRPr="005C1EAE">
        <w:rPr>
          <w:color w:val="333132"/>
          <w:shd w:val="clear" w:color="auto" w:fill="FFFFFF"/>
        </w:rPr>
        <w:t>Raine,</w:t>
      </w:r>
      <w:proofErr w:type="spellEnd"/>
      <w:r w:rsidRPr="005C1EAE">
        <w:rPr>
          <w:color w:val="333132"/>
          <w:shd w:val="clear" w:color="auto" w:fill="FFFFFF"/>
        </w:rPr>
        <w:t xml:space="preserve"> Elizabeth Surrey, Satoshi Awaji, </w:t>
      </w:r>
      <w:proofErr w:type="spellStart"/>
      <w:r w:rsidRPr="005C1EAE">
        <w:rPr>
          <w:color w:val="333132"/>
          <w:shd w:val="clear" w:color="auto" w:fill="FFFFFF"/>
        </w:rPr>
        <w:t>Tatsunori</w:t>
      </w:r>
      <w:proofErr w:type="spellEnd"/>
      <w:r w:rsidRPr="005C1EAE">
        <w:rPr>
          <w:color w:val="333132"/>
          <w:shd w:val="clear" w:color="auto" w:fill="FFFFFF"/>
        </w:rPr>
        <w:t xml:space="preserve"> Okada and Damian P Hampshire </w:t>
      </w:r>
      <w:hyperlink r:id="rId18" w:history="1">
        <w:r w:rsidRPr="005C1EAE">
          <w:rPr>
            <w:bCs/>
            <w:color w:val="0000FF"/>
            <w:u w:val="single"/>
            <w:bdr w:val="none" w:sz="0" w:space="0" w:color="auto" w:frame="1"/>
            <w:shd w:val="clear" w:color="auto" w:fill="FFFFFF"/>
          </w:rPr>
          <w:t>3-D Properties in (RE)BCO Tapes Measured in Fields up to 35T., IEEE Transactions on Applied Superconductivity., 29 (5) p. 6601005 (2019)</w:t>
        </w:r>
      </w:hyperlink>
      <w:r>
        <w:rPr>
          <w:color w:val="333132"/>
          <w:shd w:val="clear" w:color="auto" w:fill="FFFFFF"/>
        </w:rPr>
        <w:t>.</w:t>
      </w:r>
    </w:p>
    <w:p w14:paraId="282C79A7" w14:textId="77777777" w:rsidR="00D07A25" w:rsidRPr="005C1EAE" w:rsidRDefault="00D07A25" w:rsidP="005C1EAE">
      <w:pPr>
        <w:pStyle w:val="NoSpacing"/>
        <w:jc w:val="both"/>
        <w:rPr>
          <w:color w:val="000000"/>
        </w:rPr>
      </w:pPr>
      <w:r w:rsidRPr="005C1EAE">
        <w:rPr>
          <w:color w:val="333132"/>
          <w:shd w:val="clear" w:color="auto" w:fill="FFFFFF"/>
        </w:rPr>
        <w:t>Alexander Blair and Damian P Hampshire </w:t>
      </w:r>
      <w:hyperlink r:id="rId19" w:history="1">
        <w:r w:rsidRPr="005C1EAE">
          <w:rPr>
            <w:bCs/>
            <w:color w:val="0000FF"/>
            <w:u w:val="single"/>
            <w:bdr w:val="none" w:sz="0" w:space="0" w:color="auto" w:frame="1"/>
            <w:shd w:val="clear" w:color="auto" w:fill="FFFFFF"/>
          </w:rPr>
          <w:t>Modeling the critical current of polycrystalline superconducting films in high magnetic fields., IEEE Transactions on Applied Superconductivity., 29 (5). p. 8001705 (2019)</w:t>
        </w:r>
      </w:hyperlink>
      <w:r w:rsidRPr="005C1EAE">
        <w:rPr>
          <w:color w:val="000000"/>
        </w:rPr>
        <w:t xml:space="preserve"> </w:t>
      </w:r>
    </w:p>
    <w:p w14:paraId="07696835" w14:textId="77777777" w:rsidR="00D07A25" w:rsidRPr="005C1EAE" w:rsidRDefault="00D07A25" w:rsidP="005C1EAE">
      <w:pPr>
        <w:pStyle w:val="NoSpacing"/>
        <w:jc w:val="both"/>
        <w:rPr>
          <w:color w:val="000000"/>
        </w:rPr>
      </w:pPr>
      <w:r w:rsidRPr="005C1EAE">
        <w:rPr>
          <w:color w:val="333132"/>
          <w:shd w:val="clear" w:color="auto" w:fill="FFFFFF"/>
        </w:rPr>
        <w:t>G. J. Carty and D. P. Hampshire –  </w:t>
      </w:r>
      <w:hyperlink r:id="rId20" w:history="1">
        <w:r w:rsidRPr="005C1EAE">
          <w:rPr>
            <w:bCs/>
            <w:color w:val="0000FF"/>
            <w:u w:val="single"/>
            <w:bdr w:val="none" w:sz="0" w:space="0" w:color="auto" w:frame="1"/>
            <w:shd w:val="clear" w:color="auto" w:fill="FFFFFF"/>
          </w:rPr>
          <w:t xml:space="preserve">The critical current density of an SNS Josephson-junction in high magnetic fields – </w:t>
        </w:r>
        <w:proofErr w:type="spellStart"/>
        <w:r w:rsidRPr="005C1EAE">
          <w:rPr>
            <w:bCs/>
            <w:color w:val="0000FF"/>
            <w:u w:val="single"/>
            <w:bdr w:val="none" w:sz="0" w:space="0" w:color="auto" w:frame="1"/>
            <w:shd w:val="clear" w:color="auto" w:fill="FFFFFF"/>
          </w:rPr>
          <w:t>SuST</w:t>
        </w:r>
        <w:proofErr w:type="spellEnd"/>
        <w:r w:rsidRPr="005C1EAE">
          <w:rPr>
            <w:bCs/>
            <w:color w:val="0000FF"/>
            <w:u w:val="single"/>
            <w:bdr w:val="none" w:sz="0" w:space="0" w:color="auto" w:frame="1"/>
            <w:shd w:val="clear" w:color="auto" w:fill="FFFFFF"/>
          </w:rPr>
          <w:t xml:space="preserve"> 26 065007 (2013)</w:t>
        </w:r>
      </w:hyperlink>
      <w:r w:rsidRPr="005C1EAE">
        <w:rPr>
          <w:color w:val="000000"/>
        </w:rPr>
        <w:t xml:space="preserve"> </w:t>
      </w:r>
    </w:p>
    <w:p w14:paraId="108027D2" w14:textId="06A51D80" w:rsidR="00D07A25" w:rsidRPr="005C1EAE" w:rsidRDefault="00D07A25" w:rsidP="005C1EAE">
      <w:pPr>
        <w:pStyle w:val="NoSpacing"/>
        <w:jc w:val="both"/>
        <w:rPr>
          <w:color w:val="000000"/>
        </w:rPr>
      </w:pPr>
      <w:r w:rsidRPr="005C1EAE">
        <w:rPr>
          <w:color w:val="000000"/>
        </w:rPr>
        <w:t xml:space="preserve">D. M. J. Taylor and Damian P. Hampshire - </w:t>
      </w:r>
      <w:hyperlink r:id="rId21" w:history="1">
        <w:r w:rsidRPr="005C1EAE">
          <w:rPr>
            <w:rStyle w:val="Hyperlink"/>
          </w:rPr>
          <w:t>The scaling law for the strain-dependence of the critical current density in Nb</w:t>
        </w:r>
        <w:r w:rsidRPr="005C1EAE">
          <w:rPr>
            <w:rStyle w:val="Hyperlink"/>
            <w:vertAlign w:val="subscript"/>
          </w:rPr>
          <w:t>3</w:t>
        </w:r>
        <w:r w:rsidRPr="005C1EAE">
          <w:rPr>
            <w:rStyle w:val="Hyperlink"/>
          </w:rPr>
          <w:t xml:space="preserve">Sn superconducting wires - </w:t>
        </w:r>
        <w:proofErr w:type="spellStart"/>
        <w:r w:rsidRPr="005C1EAE">
          <w:rPr>
            <w:rStyle w:val="Hyperlink"/>
            <w:i/>
            <w:iCs/>
          </w:rPr>
          <w:t>Supercond</w:t>
        </w:r>
        <w:proofErr w:type="spellEnd"/>
        <w:r w:rsidRPr="005C1EAE">
          <w:rPr>
            <w:rStyle w:val="Hyperlink"/>
            <w:i/>
            <w:iCs/>
          </w:rPr>
          <w:t>. Sci. Tech</w:t>
        </w:r>
        <w:r w:rsidRPr="005C1EAE">
          <w:rPr>
            <w:rStyle w:val="Hyperlink"/>
          </w:rPr>
          <w:t xml:space="preserve"> </w:t>
        </w:r>
        <w:r w:rsidRPr="005C1EAE">
          <w:rPr>
            <w:rStyle w:val="Hyperlink"/>
            <w:bCs/>
          </w:rPr>
          <w:t>18</w:t>
        </w:r>
        <w:r w:rsidRPr="005C1EAE">
          <w:rPr>
            <w:rStyle w:val="Hyperlink"/>
          </w:rPr>
          <w:t xml:space="preserve"> (2005) S241-S252</w:t>
        </w:r>
      </w:hyperlink>
    </w:p>
    <w:p w14:paraId="1F845C3D" w14:textId="0FFA82FB" w:rsidR="00D07A25" w:rsidRPr="00D07A25" w:rsidRDefault="00D07A25" w:rsidP="005C1EAE">
      <w:pPr>
        <w:pStyle w:val="NoSpacing"/>
        <w:jc w:val="both"/>
        <w:rPr>
          <w:color w:val="000000"/>
        </w:rPr>
      </w:pPr>
      <w:r w:rsidRPr="00D07A25">
        <w:rPr>
          <w:color w:val="000000"/>
        </w:rPr>
        <w:t xml:space="preserve">H J </w:t>
      </w:r>
      <w:proofErr w:type="spellStart"/>
      <w:r w:rsidRPr="00D07A25">
        <w:rPr>
          <w:color w:val="000000"/>
        </w:rPr>
        <w:t>Niu</w:t>
      </w:r>
      <w:proofErr w:type="spellEnd"/>
      <w:r w:rsidRPr="00D07A25">
        <w:rPr>
          <w:color w:val="000000"/>
        </w:rPr>
        <w:t xml:space="preserve"> and D P Hampshire - </w:t>
      </w:r>
      <w:hyperlink r:id="rId22" w:history="1">
        <w:r w:rsidRPr="00D07A25">
          <w:rPr>
            <w:rStyle w:val="Hyperlink"/>
          </w:rPr>
          <w:t>Disordered Nanocrystalline Superconducting PbMo</w:t>
        </w:r>
        <w:r w:rsidRPr="00D07A25">
          <w:rPr>
            <w:rStyle w:val="Hyperlink"/>
            <w:vertAlign w:val="subscript"/>
          </w:rPr>
          <w:t>6</w:t>
        </w:r>
        <w:r w:rsidRPr="00D07A25">
          <w:rPr>
            <w:rStyle w:val="Hyperlink"/>
          </w:rPr>
          <w:t>S</w:t>
        </w:r>
        <w:r w:rsidRPr="00D07A25">
          <w:rPr>
            <w:rStyle w:val="Hyperlink"/>
            <w:vertAlign w:val="subscript"/>
          </w:rPr>
          <w:t>8</w:t>
        </w:r>
        <w:r w:rsidRPr="00D07A25">
          <w:rPr>
            <w:rStyle w:val="Hyperlink"/>
          </w:rPr>
          <w:t xml:space="preserve"> with a Very Large Upper Critical Field. </w:t>
        </w:r>
        <w:r w:rsidRPr="00D07A25">
          <w:rPr>
            <w:rStyle w:val="Hyperlink"/>
            <w:i/>
            <w:iCs/>
          </w:rPr>
          <w:t xml:space="preserve">Phys. Rev. Lett </w:t>
        </w:r>
        <w:r w:rsidRPr="00D07A25">
          <w:rPr>
            <w:rStyle w:val="Hyperlink"/>
            <w:bCs/>
          </w:rPr>
          <w:t>91</w:t>
        </w:r>
        <w:r w:rsidRPr="00D07A25">
          <w:rPr>
            <w:rStyle w:val="Hyperlink"/>
          </w:rPr>
          <w:t xml:space="preserve"> 027002 (2003)</w:t>
        </w:r>
      </w:hyperlink>
      <w:r w:rsidR="005C1EAE">
        <w:rPr>
          <w:rStyle w:val="Hyperlink"/>
        </w:rPr>
        <w:t xml:space="preserve"> </w:t>
      </w:r>
    </w:p>
    <w:p w14:paraId="2471C763" w14:textId="77777777" w:rsidR="005C1EAE" w:rsidRDefault="005C1EAE" w:rsidP="00D07A25">
      <w:pPr>
        <w:jc w:val="both"/>
      </w:pPr>
    </w:p>
    <w:p w14:paraId="39E91E47" w14:textId="42FFA0F1" w:rsidR="00D07A25" w:rsidRPr="00D07A25" w:rsidRDefault="00D07A25" w:rsidP="00D07A25">
      <w:pPr>
        <w:jc w:val="both"/>
      </w:pPr>
      <w:r>
        <w:lastRenderedPageBreak/>
        <w:t xml:space="preserve">You will find after you have completed </w:t>
      </w:r>
      <w:r w:rsidR="005C1EAE">
        <w:t>the four recommended text-books</w:t>
      </w:r>
      <w:r>
        <w:t xml:space="preserve">, that subsequent text-books are very much easier/quicker. </w:t>
      </w:r>
      <w:r w:rsidRPr="00D07A25">
        <w:t xml:space="preserve">There are some other good texts </w:t>
      </w:r>
      <w:r w:rsidR="005C1EAE">
        <w:t xml:space="preserve">and reviews </w:t>
      </w:r>
      <w:r w:rsidRPr="00D07A25">
        <w:t xml:space="preserve">that are focused on the Physics of </w:t>
      </w:r>
      <w:r>
        <w:t>applied superconductivity</w:t>
      </w:r>
      <w:r w:rsidRPr="00D07A25">
        <w:t>:</w:t>
      </w:r>
    </w:p>
    <w:p w14:paraId="631C9E86" w14:textId="78B6EFF3" w:rsidR="00D07A25" w:rsidRPr="00D07A25" w:rsidRDefault="00D07A25" w:rsidP="00D07A25">
      <w:pPr>
        <w:ind w:left="426"/>
        <w:jc w:val="both"/>
      </w:pPr>
      <w:r w:rsidRPr="00D07A25">
        <w:t xml:space="preserve">J Annett – Superconductivity, </w:t>
      </w:r>
      <w:proofErr w:type="spellStart"/>
      <w:r w:rsidRPr="00D07A25">
        <w:t>superfluids</w:t>
      </w:r>
      <w:proofErr w:type="spellEnd"/>
      <w:r w:rsidRPr="00D07A25">
        <w:t xml:space="preserve"> and condensates</w:t>
      </w:r>
    </w:p>
    <w:p w14:paraId="76C9E4AB" w14:textId="6B1B154C" w:rsidR="00D07A25" w:rsidRPr="00D07A25" w:rsidRDefault="004B5454" w:rsidP="00D07A25">
      <w:pPr>
        <w:ind w:left="426"/>
        <w:jc w:val="both"/>
        <w:rPr>
          <w:color w:val="0000FF"/>
          <w:u w:val="single"/>
        </w:rPr>
      </w:pPr>
      <w:hyperlink r:id="rId23" w:history="1">
        <w:r w:rsidR="00D07A25" w:rsidRPr="00D07A25">
          <w:rPr>
            <w:rStyle w:val="Hyperlink"/>
          </w:rPr>
          <w:t>http://www.amazon.co.uk/Superconductivity-Superfluids-Condensates-Oxford-Physics/dp/0198507569/ref=sr_1_2?s=books&amp;ie=UTF8&amp;qid=1423828497&amp;sr=1-2&amp;keywords=james+annett</w:t>
        </w:r>
      </w:hyperlink>
    </w:p>
    <w:p w14:paraId="12824FCF" w14:textId="77777777" w:rsidR="00AB76CC" w:rsidRDefault="00AB76CC" w:rsidP="00A73F3D">
      <w:pPr>
        <w:jc w:val="both"/>
      </w:pPr>
    </w:p>
    <w:p w14:paraId="12824FD2" w14:textId="342ECDFA" w:rsidR="00AB76CC" w:rsidRPr="0000528F" w:rsidRDefault="00AB76CC" w:rsidP="005C1EAE">
      <w:pPr>
        <w:jc w:val="both"/>
        <w:rPr>
          <w:color w:val="0000FF"/>
        </w:rPr>
      </w:pPr>
      <w:r>
        <w:t xml:space="preserve">If you joining us with an interest in </w:t>
      </w:r>
      <w:r w:rsidR="005E1E53">
        <w:t xml:space="preserve">a joint </w:t>
      </w:r>
      <w:r>
        <w:t>Engineering</w:t>
      </w:r>
      <w:r w:rsidR="005E1E53">
        <w:t xml:space="preserve">-Physics PhD </w:t>
      </w:r>
      <w:r>
        <w:t>in a collaboration</w:t>
      </w:r>
      <w:r w:rsidR="009F37F0">
        <w:t xml:space="preserve"> with our group</w:t>
      </w:r>
      <w:r>
        <w:t xml:space="preserve">, then take advice about focused reading but </w:t>
      </w:r>
      <w:r w:rsidR="00D07A25">
        <w:t xml:space="preserve">after you have finished the </w:t>
      </w:r>
      <w:r w:rsidR="005C1EAE">
        <w:t xml:space="preserve">recommended </w:t>
      </w:r>
      <w:r w:rsidR="00D07A25">
        <w:t xml:space="preserve">text books, </w:t>
      </w:r>
      <w:r>
        <w:t>you may consider</w:t>
      </w:r>
      <w:r w:rsidR="00D07A25">
        <w:t xml:space="preserve"> during your 2</w:t>
      </w:r>
      <w:r w:rsidR="00D07A25" w:rsidRPr="00D07A25">
        <w:rPr>
          <w:vertAlign w:val="superscript"/>
        </w:rPr>
        <w:t>nd</w:t>
      </w:r>
      <w:r w:rsidR="00D07A25">
        <w:t xml:space="preserve"> year</w:t>
      </w:r>
      <w:r w:rsidR="005C1EAE">
        <w:t xml:space="preserve"> (</w:t>
      </w:r>
      <w:r w:rsidR="005C1EAE" w:rsidRPr="005C1EAE">
        <w:rPr>
          <w:color w:val="C00000"/>
        </w:rPr>
        <w:t>Apologies re links here</w:t>
      </w:r>
      <w:r w:rsidR="005C1EAE">
        <w:t>)</w:t>
      </w:r>
      <w:r>
        <w:t xml:space="preserve">:  </w:t>
      </w:r>
      <w:hyperlink r:id="rId24" w:history="1">
        <w:r w:rsidRPr="0000528F">
          <w:rPr>
            <w:rStyle w:val="Hyperlink"/>
          </w:rPr>
          <w:t>AC and DC power transmission-</w:t>
        </w:r>
        <w:proofErr w:type="spellStart"/>
        <w:r w:rsidRPr="0000528F">
          <w:rPr>
            <w:rStyle w:val="Hyperlink"/>
          </w:rPr>
          <w:t>Caracino</w:t>
        </w:r>
        <w:proofErr w:type="spellEnd"/>
        <w:r w:rsidRPr="0000528F">
          <w:rPr>
            <w:rStyle w:val="Hyperlink"/>
          </w:rPr>
          <w:t xml:space="preserve"> Pirelli.pdf</w:t>
        </w:r>
      </w:hyperlink>
    </w:p>
    <w:p w14:paraId="12824FD4" w14:textId="00FB2F51" w:rsidR="00AB76CC" w:rsidRPr="0000528F" w:rsidRDefault="004B5454" w:rsidP="00AB76CC">
      <w:pPr>
        <w:rPr>
          <w:color w:val="0000FF"/>
        </w:rPr>
      </w:pPr>
      <w:hyperlink r:id="rId25" w:history="1">
        <w:r w:rsidR="00AB76CC" w:rsidRPr="0000528F">
          <w:rPr>
            <w:rStyle w:val="Hyperlink"/>
          </w:rPr>
          <w:t>Applied properties of s-c materials -Masur Amer Supercon.pdf</w:t>
        </w:r>
      </w:hyperlink>
    </w:p>
    <w:p w14:paraId="12824FD6" w14:textId="1146CDB2" w:rsidR="00AB76CC" w:rsidRPr="0000528F" w:rsidRDefault="004B5454" w:rsidP="00AB76CC">
      <w:pPr>
        <w:rPr>
          <w:color w:val="0000FF"/>
        </w:rPr>
      </w:pPr>
      <w:hyperlink r:id="rId26" w:history="1">
        <w:r w:rsidR="00AB76CC" w:rsidRPr="0000528F">
          <w:rPr>
            <w:rStyle w:val="Hyperlink"/>
          </w:rPr>
          <w:t>Current leads - Ryan OI.pdf</w:t>
        </w:r>
      </w:hyperlink>
    </w:p>
    <w:p w14:paraId="12824FD8" w14:textId="2AE4D0F4" w:rsidR="00AB76CC" w:rsidRPr="0000528F" w:rsidRDefault="004B5454" w:rsidP="00AB76CC">
      <w:pPr>
        <w:rPr>
          <w:color w:val="0000FF"/>
        </w:rPr>
      </w:pPr>
      <w:hyperlink r:id="rId27" w:history="1">
        <w:r w:rsidR="00AB76CC" w:rsidRPr="0000528F">
          <w:rPr>
            <w:rStyle w:val="Hyperlink"/>
          </w:rPr>
          <w:t>Electromagnets - Jones Oxf.pdf</w:t>
        </w:r>
      </w:hyperlink>
    </w:p>
    <w:p w14:paraId="12824FDA" w14:textId="6DA663DE" w:rsidR="00AB76CC" w:rsidRPr="0000528F" w:rsidRDefault="004B5454" w:rsidP="00AB76CC">
      <w:pPr>
        <w:rPr>
          <w:color w:val="0000FF"/>
        </w:rPr>
      </w:pPr>
      <w:hyperlink r:id="rId28" w:history="1">
        <w:r w:rsidR="00AB76CC" w:rsidRPr="0000528F">
          <w:rPr>
            <w:rStyle w:val="Hyperlink"/>
          </w:rPr>
          <w:t xml:space="preserve">Energy storage - </w:t>
        </w:r>
        <w:proofErr w:type="spellStart"/>
        <w:r w:rsidR="00AB76CC" w:rsidRPr="0000528F">
          <w:rPr>
            <w:rStyle w:val="Hyperlink"/>
          </w:rPr>
          <w:t>Blaugher</w:t>
        </w:r>
        <w:proofErr w:type="spellEnd"/>
        <w:r w:rsidR="00AB76CC" w:rsidRPr="0000528F">
          <w:rPr>
            <w:rStyle w:val="Hyperlink"/>
          </w:rPr>
          <w:t xml:space="preserve"> NREL CO.pdf</w:t>
        </w:r>
      </w:hyperlink>
    </w:p>
    <w:p w14:paraId="12824FDC" w14:textId="1F4A286A" w:rsidR="00AB76CC" w:rsidRPr="0000528F" w:rsidRDefault="004B5454" w:rsidP="00AB76CC">
      <w:pPr>
        <w:rPr>
          <w:color w:val="0000FF"/>
        </w:rPr>
      </w:pPr>
      <w:hyperlink r:id="rId29" w:history="1">
        <w:r w:rsidR="00AB76CC" w:rsidRPr="0000528F">
          <w:rPr>
            <w:rStyle w:val="Hyperlink"/>
          </w:rPr>
          <w:t>Fault-current limiters - Giese Argonne+Naperville.pdf</w:t>
        </w:r>
      </w:hyperlink>
    </w:p>
    <w:p w14:paraId="12824FDE" w14:textId="0C341B1A" w:rsidR="00AB76CC" w:rsidRPr="0000528F" w:rsidRDefault="004B5454" w:rsidP="00AB76CC">
      <w:pPr>
        <w:rPr>
          <w:color w:val="0000FF"/>
        </w:rPr>
      </w:pPr>
      <w:hyperlink r:id="rId30" w:history="1">
        <w:r w:rsidR="00AB76CC" w:rsidRPr="0000528F">
          <w:rPr>
            <w:rStyle w:val="Hyperlink"/>
          </w:rPr>
          <w:t>Intro processing - Murakami+Flukiger.pdf</w:t>
        </w:r>
      </w:hyperlink>
    </w:p>
    <w:p w14:paraId="12824FE0" w14:textId="45EC0D42" w:rsidR="00AB76CC" w:rsidRPr="0000528F" w:rsidRDefault="004B5454" w:rsidP="00AB76CC">
      <w:pPr>
        <w:rPr>
          <w:color w:val="0000FF"/>
        </w:rPr>
      </w:pPr>
      <w:hyperlink r:id="rId31" w:history="1">
        <w:r w:rsidR="00AB76CC" w:rsidRPr="0000528F">
          <w:rPr>
            <w:rStyle w:val="Hyperlink"/>
          </w:rPr>
          <w:t xml:space="preserve">MgB2 - </w:t>
        </w:r>
        <w:proofErr w:type="spellStart"/>
        <w:r w:rsidR="00AB76CC" w:rsidRPr="0000528F">
          <w:rPr>
            <w:rStyle w:val="Hyperlink"/>
          </w:rPr>
          <w:t>Buzea</w:t>
        </w:r>
        <w:proofErr w:type="spellEnd"/>
        <w:r w:rsidR="00AB76CC" w:rsidRPr="0000528F">
          <w:rPr>
            <w:rStyle w:val="Hyperlink"/>
          </w:rPr>
          <w:t xml:space="preserve"> Canada+Tohoku.pdf</w:t>
        </w:r>
      </w:hyperlink>
    </w:p>
    <w:p w14:paraId="12824FE2" w14:textId="5E082A37" w:rsidR="00AB76CC" w:rsidRPr="0000528F" w:rsidRDefault="004B5454" w:rsidP="00AB76CC">
      <w:pPr>
        <w:rPr>
          <w:color w:val="0000FF"/>
        </w:rPr>
      </w:pPr>
      <w:hyperlink r:id="rId32" w:history="1">
        <w:r w:rsidR="00AB76CC" w:rsidRPr="0000528F">
          <w:rPr>
            <w:rStyle w:val="Hyperlink"/>
          </w:rPr>
          <w:t xml:space="preserve">Phase diagrams - </w:t>
        </w:r>
        <w:proofErr w:type="spellStart"/>
        <w:r w:rsidR="00AB76CC" w:rsidRPr="0000528F">
          <w:rPr>
            <w:rStyle w:val="Hyperlink"/>
          </w:rPr>
          <w:t>Shercliffe+Ashby</w:t>
        </w:r>
        <w:proofErr w:type="spellEnd"/>
        <w:r w:rsidR="00AB76CC" w:rsidRPr="0000528F">
          <w:rPr>
            <w:rStyle w:val="Hyperlink"/>
          </w:rPr>
          <w:t xml:space="preserve"> Camb.pdf</w:t>
        </w:r>
      </w:hyperlink>
    </w:p>
    <w:p w14:paraId="12824FE4" w14:textId="66A075B2" w:rsidR="00AB76CC" w:rsidRPr="0000528F" w:rsidRDefault="004B5454" w:rsidP="00AB76CC">
      <w:pPr>
        <w:rPr>
          <w:color w:val="0000FF"/>
        </w:rPr>
      </w:pPr>
      <w:hyperlink r:id="rId33" w:history="1">
        <w:r w:rsidR="00AB76CC" w:rsidRPr="0000528F">
          <w:rPr>
            <w:rStyle w:val="Hyperlink"/>
          </w:rPr>
          <w:t>Processing LTC conductors - Nb3Sn - Miyazaki Kobe Steel.pdf</w:t>
        </w:r>
      </w:hyperlink>
    </w:p>
    <w:p w14:paraId="12824FE6" w14:textId="71B376EA" w:rsidR="00AB76CC" w:rsidRPr="0000528F" w:rsidRDefault="004B5454" w:rsidP="00AB76CC">
      <w:pPr>
        <w:rPr>
          <w:color w:val="0000FF"/>
        </w:rPr>
      </w:pPr>
      <w:hyperlink r:id="rId34" w:history="1">
        <w:r w:rsidR="00AB76CC" w:rsidRPr="0000528F">
          <w:rPr>
            <w:rStyle w:val="Hyperlink"/>
          </w:rPr>
          <w:t xml:space="preserve">Refrigeration methods - </w:t>
        </w:r>
        <w:proofErr w:type="spellStart"/>
        <w:r w:rsidR="00AB76CC" w:rsidRPr="0000528F">
          <w:rPr>
            <w:rStyle w:val="Hyperlink"/>
          </w:rPr>
          <w:t>Radebaugh</w:t>
        </w:r>
        <w:proofErr w:type="spellEnd"/>
        <w:r w:rsidR="00AB76CC" w:rsidRPr="0000528F">
          <w:rPr>
            <w:rStyle w:val="Hyperlink"/>
          </w:rPr>
          <w:t xml:space="preserve"> NIST.pdf</w:t>
        </w:r>
      </w:hyperlink>
    </w:p>
    <w:p w14:paraId="12824FE8" w14:textId="078A4019" w:rsidR="00AB76CC" w:rsidRPr="0000528F" w:rsidRDefault="004B5454" w:rsidP="00AB76CC">
      <w:pPr>
        <w:rPr>
          <w:color w:val="0000FF"/>
        </w:rPr>
      </w:pPr>
      <w:hyperlink r:id="rId35" w:history="1">
        <w:r w:rsidR="00AB76CC" w:rsidRPr="0000528F">
          <w:rPr>
            <w:rStyle w:val="Hyperlink"/>
          </w:rPr>
          <w:t>Transformers - McConnell ORNL.pdf</w:t>
        </w:r>
      </w:hyperlink>
    </w:p>
    <w:p w14:paraId="12824FEA" w14:textId="09D07D11" w:rsidR="00AB76CC" w:rsidRDefault="004B5454" w:rsidP="00AB76CC">
      <w:pPr>
        <w:rPr>
          <w:color w:val="0000FF"/>
        </w:rPr>
      </w:pPr>
      <w:hyperlink r:id="rId36" w:history="1">
        <w:r w:rsidR="00AB76CC" w:rsidRPr="0000528F">
          <w:rPr>
            <w:rStyle w:val="Hyperlink"/>
          </w:rPr>
          <w:t xml:space="preserve">YBCO - </w:t>
        </w:r>
        <w:proofErr w:type="spellStart"/>
        <w:r w:rsidR="00AB76CC" w:rsidRPr="0000528F">
          <w:rPr>
            <w:rStyle w:val="Hyperlink"/>
          </w:rPr>
          <w:t>K-B+Murakami</w:t>
        </w:r>
        <w:proofErr w:type="spellEnd"/>
        <w:r w:rsidR="00AB76CC" w:rsidRPr="0000528F">
          <w:rPr>
            <w:rStyle w:val="Hyperlink"/>
          </w:rPr>
          <w:t xml:space="preserve"> ISTEC.pdf</w:t>
        </w:r>
      </w:hyperlink>
    </w:p>
    <w:p w14:paraId="24B7F95D" w14:textId="77777777" w:rsidR="00D07A25" w:rsidRDefault="00D07A25" w:rsidP="00AB76CC">
      <w:pPr>
        <w:jc w:val="both"/>
      </w:pPr>
    </w:p>
    <w:p w14:paraId="2EA12711" w14:textId="37CA194B" w:rsidR="00D07A25" w:rsidRDefault="00C54E96" w:rsidP="00E30F31">
      <w:pPr>
        <w:jc w:val="both"/>
      </w:pPr>
      <w:r>
        <w:t xml:space="preserve">Do remember that the British </w:t>
      </w:r>
      <w:proofErr w:type="spellStart"/>
      <w:r>
        <w:t>Ph.D</w:t>
      </w:r>
      <w:proofErr w:type="spellEnd"/>
      <w:r>
        <w:t xml:space="preserve"> is short – typically </w:t>
      </w:r>
      <w:r w:rsidR="00A73F3D">
        <w:t xml:space="preserve">~ </w:t>
      </w:r>
      <w:r>
        <w:t>3</w:t>
      </w:r>
      <w:r w:rsidR="00A73F3D">
        <w:t xml:space="preserve"> ½ </w:t>
      </w:r>
      <w:r w:rsidR="005E1E53">
        <w:t xml:space="preserve">- 4 </w:t>
      </w:r>
      <w:r>
        <w:t xml:space="preserve">years.  </w:t>
      </w:r>
      <w:r w:rsidR="00A73F3D">
        <w:t xml:space="preserve">Our aim </w:t>
      </w:r>
      <w:r w:rsidR="00153696">
        <w:t xml:space="preserve">is </w:t>
      </w:r>
      <w:r w:rsidR="00A73F3D">
        <w:t xml:space="preserve">to </w:t>
      </w:r>
      <w:r w:rsidR="00357A4E">
        <w:t>successfully</w:t>
      </w:r>
      <w:r w:rsidR="00A73F3D">
        <w:t xml:space="preserve"> build a </w:t>
      </w:r>
      <w:r w:rsidR="00DB6D2C">
        <w:t xml:space="preserve">world-class research </w:t>
      </w:r>
      <w:r w:rsidR="00A73F3D">
        <w:t>team that produces publications at the cutting-edge of science.</w:t>
      </w:r>
      <w:r w:rsidR="00D07A25">
        <w:t xml:space="preserve"> </w:t>
      </w:r>
      <w:r w:rsidR="00A73F3D">
        <w:t xml:space="preserve">After you </w:t>
      </w:r>
      <w:r w:rsidR="00D07A25">
        <w:t xml:space="preserve">finished your courses, </w:t>
      </w:r>
      <w:r>
        <w:t xml:space="preserve">an experimentalist should </w:t>
      </w:r>
      <w:r w:rsidR="00A73F3D">
        <w:t xml:space="preserve">try to </w:t>
      </w:r>
      <w:r>
        <w:t xml:space="preserve">spend at least half </w:t>
      </w:r>
      <w:r w:rsidR="005E1550">
        <w:t xml:space="preserve">their </w:t>
      </w:r>
      <w:r>
        <w:t>time doing experiments in the laboratory (</w:t>
      </w:r>
      <w:r w:rsidR="00DB6D2C">
        <w:t>T</w:t>
      </w:r>
      <w:r>
        <w:t xml:space="preserve">he reading is </w:t>
      </w:r>
      <w:r w:rsidR="00687D5F">
        <w:t xml:space="preserve">much </w:t>
      </w:r>
      <w:r>
        <w:t xml:space="preserve">lower priority </w:t>
      </w:r>
      <w:r w:rsidR="00DB6D2C">
        <w:t>tha</w:t>
      </w:r>
      <w:r w:rsidR="006D1610">
        <w:t>n</w:t>
      </w:r>
      <w:r w:rsidR="00DB6D2C">
        <w:t xml:space="preserve"> getting your experiments underway. Experience shows that your reading </w:t>
      </w:r>
      <w:r>
        <w:t xml:space="preserve">is far better focused and retained when you have to </w:t>
      </w:r>
      <w:proofErr w:type="spellStart"/>
      <w:r>
        <w:t>analyse</w:t>
      </w:r>
      <w:proofErr w:type="spellEnd"/>
      <w:r>
        <w:t xml:space="preserve"> your data for publication).</w:t>
      </w:r>
      <w:r w:rsidR="00D07A25">
        <w:t xml:space="preserve"> </w:t>
      </w:r>
      <w:r w:rsidR="00A73F3D">
        <w:t xml:space="preserve">  </w:t>
      </w:r>
    </w:p>
    <w:p w14:paraId="15F04BA1" w14:textId="77777777" w:rsidR="00D07A25" w:rsidRDefault="00D07A25" w:rsidP="00E30F31">
      <w:pPr>
        <w:jc w:val="both"/>
      </w:pPr>
    </w:p>
    <w:p w14:paraId="623594FC" w14:textId="77777777" w:rsidR="005C1EAE" w:rsidRDefault="00A73F3D" w:rsidP="00E30F31">
      <w:r>
        <w:t xml:space="preserve">There are some other </w:t>
      </w:r>
      <w:r w:rsidR="00357A4E">
        <w:t>excellent</w:t>
      </w:r>
      <w:r>
        <w:t xml:space="preserve"> texts </w:t>
      </w:r>
      <w:r w:rsidR="005C1EAE">
        <w:t xml:space="preserve">and reviews </w:t>
      </w:r>
      <w:r>
        <w:t>that can also be very useful</w:t>
      </w:r>
      <w:r w:rsidR="00D07A25">
        <w:t xml:space="preserve"> with specific topics</w:t>
      </w:r>
      <w:r>
        <w:t>:</w:t>
      </w:r>
    </w:p>
    <w:p w14:paraId="1598196E" w14:textId="2C42E022" w:rsidR="005C1EAE" w:rsidRPr="005C1EAE" w:rsidRDefault="005C1EAE" w:rsidP="00F20358">
      <w:pPr>
        <w:ind w:left="720" w:hanging="720"/>
      </w:pPr>
      <w:r w:rsidRPr="005C1EAE">
        <w:t>Excellent Physics texts:</w:t>
      </w:r>
    </w:p>
    <w:p w14:paraId="7F3F2D8B" w14:textId="77777777" w:rsidR="005C1EAE" w:rsidRPr="005C1EAE" w:rsidRDefault="005C1EAE" w:rsidP="005C1EAE">
      <w:pPr>
        <w:ind w:left="720"/>
      </w:pPr>
      <w:r w:rsidRPr="005C1EAE">
        <w:t xml:space="preserve">J D Jackson, </w:t>
      </w:r>
      <w:r w:rsidRPr="005C1EAE">
        <w:rPr>
          <w:i/>
        </w:rPr>
        <w:t>Classical Electrodynamics</w:t>
      </w:r>
      <w:r w:rsidRPr="005C1EAE">
        <w:t xml:space="preserve"> (John Wiley and Sons, New York, 1999)</w:t>
      </w:r>
    </w:p>
    <w:p w14:paraId="35C31D84" w14:textId="79D6D84F" w:rsidR="005C1EAE" w:rsidRPr="005C1EAE" w:rsidRDefault="005C1EAE" w:rsidP="005C1EAE">
      <w:pPr>
        <w:ind w:left="720"/>
      </w:pPr>
      <w:r w:rsidRPr="005C1EAE">
        <w:t xml:space="preserve">G </w:t>
      </w:r>
      <w:proofErr w:type="spellStart"/>
      <w:r w:rsidRPr="005C1EAE">
        <w:t>Woan</w:t>
      </w:r>
      <w:proofErr w:type="spellEnd"/>
      <w:r w:rsidRPr="005C1EAE">
        <w:t>, (CUP, Cambridge, 2003)</w:t>
      </w:r>
    </w:p>
    <w:p w14:paraId="23496697" w14:textId="090F940D" w:rsidR="005C1EAE" w:rsidRPr="005C1EAE" w:rsidRDefault="005C1EAE" w:rsidP="005C1EAE">
      <w:pPr>
        <w:ind w:left="720"/>
      </w:pPr>
      <w:r w:rsidRPr="005C1EAE">
        <w:t xml:space="preserve">N W Ashcroft and N D </w:t>
      </w:r>
      <w:proofErr w:type="spellStart"/>
      <w:r w:rsidRPr="005C1EAE">
        <w:t>Mermin</w:t>
      </w:r>
      <w:proofErr w:type="spellEnd"/>
      <w:r w:rsidRPr="005C1EAE">
        <w:t xml:space="preserve"> </w:t>
      </w:r>
      <w:r w:rsidRPr="005C1EAE">
        <w:rPr>
          <w:i/>
        </w:rPr>
        <w:t>Solid State Physics</w:t>
      </w:r>
    </w:p>
    <w:p w14:paraId="42355652" w14:textId="0585F057" w:rsidR="005C1EAE" w:rsidRPr="005C1EAE" w:rsidRDefault="005C1EAE" w:rsidP="005C1EAE">
      <w:pPr>
        <w:ind w:left="720"/>
        <w:rPr>
          <w:i/>
        </w:rPr>
      </w:pPr>
      <w:r w:rsidRPr="005C1EAE">
        <w:t xml:space="preserve">H </w:t>
      </w:r>
      <w:proofErr w:type="spellStart"/>
      <w:r w:rsidRPr="005C1EAE">
        <w:t>Bruus</w:t>
      </w:r>
      <w:proofErr w:type="spellEnd"/>
      <w:r w:rsidRPr="005C1EAE">
        <w:t xml:space="preserve"> and K </w:t>
      </w:r>
      <w:proofErr w:type="spellStart"/>
      <w:r w:rsidRPr="005C1EAE">
        <w:t>Flensberg</w:t>
      </w:r>
      <w:proofErr w:type="spellEnd"/>
      <w:r w:rsidRPr="005C1EAE">
        <w:t xml:space="preserve"> </w:t>
      </w:r>
      <w:r w:rsidRPr="005C1EAE">
        <w:rPr>
          <w:i/>
        </w:rPr>
        <w:t xml:space="preserve">Many-body Quantum theory in Condensed Matter Physics    </w:t>
      </w:r>
    </w:p>
    <w:p w14:paraId="1EDCD5A5" w14:textId="77777777" w:rsidR="005C1EAE" w:rsidRPr="005C1EAE" w:rsidRDefault="005C1EAE" w:rsidP="005C1EAE">
      <w:r w:rsidRPr="005C1EAE">
        <w:t>Excellent reviews and lectures:</w:t>
      </w:r>
    </w:p>
    <w:p w14:paraId="503232FA" w14:textId="77777777" w:rsidR="005C1EAE" w:rsidRPr="005C1EAE" w:rsidRDefault="005C1EAE" w:rsidP="005C1EAE">
      <w:r w:rsidRPr="005C1EAE">
        <w:t xml:space="preserve"> </w:t>
      </w:r>
      <w:r w:rsidRPr="005C1EAE">
        <w:tab/>
        <w:t xml:space="preserve">M R Beasley </w:t>
      </w:r>
      <w:r w:rsidRPr="005C1EAE">
        <w:rPr>
          <w:i/>
        </w:rPr>
        <w:t>Notes on Ginzburg-Landau Theory Summer School</w:t>
      </w:r>
      <w:r w:rsidRPr="005C1EAE">
        <w:t xml:space="preserve"> 2009</w:t>
      </w:r>
    </w:p>
    <w:p w14:paraId="18FCD05E" w14:textId="41604388" w:rsidR="005C1EAE" w:rsidRPr="005C1EAE" w:rsidRDefault="005C1EAE" w:rsidP="005C1EAE">
      <w:r w:rsidRPr="005C1EAE">
        <w:tab/>
      </w:r>
      <w:proofErr w:type="spellStart"/>
      <w:r w:rsidRPr="005C1EAE">
        <w:t>Eltsov</w:t>
      </w:r>
      <w:proofErr w:type="spellEnd"/>
      <w:r w:rsidRPr="005C1EAE">
        <w:t xml:space="preserve"> Lectures </w:t>
      </w:r>
      <w:hyperlink r:id="rId37" w:tgtFrame="_blank" w:history="1">
        <w:r w:rsidRPr="005C1EAE">
          <w:rPr>
            <w:color w:val="0000FF"/>
            <w:u w:val="single"/>
            <w:bdr w:val="none" w:sz="0" w:space="0" w:color="auto" w:frame="1"/>
            <w:shd w:val="clear" w:color="auto" w:fill="FFFFFF"/>
          </w:rPr>
          <w:t>https://mycourses.aalto.fi/mod/resource/view.php?id=677688</w:t>
        </w:r>
      </w:hyperlink>
    </w:p>
    <w:p w14:paraId="12824FFF" w14:textId="5B51230B" w:rsidR="00BF4A9F" w:rsidRPr="005C1EAE" w:rsidRDefault="005C1EAE" w:rsidP="005C1EAE">
      <w:pPr>
        <w:ind w:left="720" w:hanging="720"/>
      </w:pPr>
      <w:r w:rsidRPr="005C1EAE">
        <w:t xml:space="preserve"> </w:t>
      </w:r>
      <w:r w:rsidR="00BF4A9F" w:rsidRPr="005C1EAE">
        <w:t xml:space="preserve">Excellent </w:t>
      </w:r>
      <w:r w:rsidRPr="005C1EAE">
        <w:t xml:space="preserve">general </w:t>
      </w:r>
      <w:r w:rsidR="00BF4A9F" w:rsidRPr="005C1EAE">
        <w:t>books</w:t>
      </w:r>
    </w:p>
    <w:p w14:paraId="12825001" w14:textId="77777777" w:rsidR="00BF4A9F" w:rsidRPr="005C1EAE" w:rsidRDefault="00BF4A9F" w:rsidP="00BF4A9F">
      <w:pPr>
        <w:ind w:left="720" w:hanging="720"/>
      </w:pPr>
      <w:r w:rsidRPr="005C1EAE">
        <w:tab/>
        <w:t xml:space="preserve">C P Poole, </w:t>
      </w:r>
      <w:r w:rsidRPr="005C1EAE">
        <w:rPr>
          <w:i/>
        </w:rPr>
        <w:t>Handbook of superconductivity</w:t>
      </w:r>
      <w:r w:rsidRPr="005C1EAE">
        <w:t xml:space="preserve"> (Academic press, 2000)</w:t>
      </w:r>
    </w:p>
    <w:p w14:paraId="12825003" w14:textId="77777777" w:rsidR="00BF4A9F" w:rsidRPr="005C1EAE" w:rsidRDefault="00BF4A9F" w:rsidP="00BF4A9F">
      <w:pPr>
        <w:ind w:left="720" w:hanging="720"/>
      </w:pPr>
      <w:r w:rsidRPr="005C1EAE">
        <w:tab/>
        <w:t xml:space="preserve">J B </w:t>
      </w:r>
      <w:proofErr w:type="spellStart"/>
      <w:r w:rsidRPr="005C1EAE">
        <w:t>Ketterson</w:t>
      </w:r>
      <w:proofErr w:type="spellEnd"/>
      <w:r w:rsidRPr="005C1EAE">
        <w:t xml:space="preserve"> and S N Song, </w:t>
      </w:r>
      <w:r w:rsidRPr="005C1EAE">
        <w:rPr>
          <w:i/>
        </w:rPr>
        <w:t>Superconductivity</w:t>
      </w:r>
      <w:r w:rsidRPr="005C1EAE">
        <w:t xml:space="preserve"> (Cambridge University Press, 1999)</w:t>
      </w:r>
    </w:p>
    <w:p w14:paraId="12825004" w14:textId="77777777" w:rsidR="006550DC" w:rsidRPr="005C1EAE" w:rsidRDefault="006550DC" w:rsidP="006550DC">
      <w:pPr>
        <w:ind w:left="720" w:hanging="720"/>
      </w:pPr>
      <w:r w:rsidRPr="005C1EAE">
        <w:lastRenderedPageBreak/>
        <w:tab/>
        <w:t xml:space="preserve">J R </w:t>
      </w:r>
      <w:proofErr w:type="spellStart"/>
      <w:r w:rsidRPr="005C1EAE">
        <w:t>Waldram</w:t>
      </w:r>
      <w:proofErr w:type="spellEnd"/>
      <w:r w:rsidRPr="005C1EAE">
        <w:t xml:space="preserve">, </w:t>
      </w:r>
      <w:r w:rsidRPr="005C1EAE">
        <w:rPr>
          <w:i/>
        </w:rPr>
        <w:t xml:space="preserve">Superconductivity of Metals and </w:t>
      </w:r>
      <w:proofErr w:type="spellStart"/>
      <w:r w:rsidRPr="005C1EAE">
        <w:rPr>
          <w:i/>
        </w:rPr>
        <w:t>Cuprates</w:t>
      </w:r>
      <w:proofErr w:type="spellEnd"/>
      <w:r w:rsidRPr="005C1EAE">
        <w:t xml:space="preserve"> (IOP Publishing Ltd., London, 1996)</w:t>
      </w:r>
    </w:p>
    <w:p w14:paraId="12825006" w14:textId="3777FF65" w:rsidR="00BF4A9F" w:rsidRDefault="00BF4A9F" w:rsidP="00F20358">
      <w:pPr>
        <w:ind w:left="720" w:hanging="720"/>
      </w:pPr>
      <w:r>
        <w:t xml:space="preserve">Excellent </w:t>
      </w:r>
      <w:r w:rsidR="00095CD4">
        <w:t>b</w:t>
      </w:r>
      <w:r>
        <w:t>ooks for G-L theory</w:t>
      </w:r>
      <w:r w:rsidR="0018369C">
        <w:t xml:space="preserve"> and pinning</w:t>
      </w:r>
    </w:p>
    <w:p w14:paraId="12825007" w14:textId="3D027FA0" w:rsidR="00BF4A9F" w:rsidRDefault="00BF4A9F" w:rsidP="00BF4A9F">
      <w:pPr>
        <w:ind w:left="720" w:hanging="720"/>
      </w:pPr>
      <w:r>
        <w:tab/>
        <w:t xml:space="preserve">P G De </w:t>
      </w:r>
      <w:proofErr w:type="spellStart"/>
      <w:r>
        <w:t>Gennes</w:t>
      </w:r>
      <w:proofErr w:type="spellEnd"/>
      <w:r>
        <w:t xml:space="preserve">, </w:t>
      </w:r>
      <w:r w:rsidRPr="00D220CA">
        <w:rPr>
          <w:i/>
        </w:rPr>
        <w:t>Superconductivity of Metals and Alloys</w:t>
      </w:r>
      <w:r>
        <w:t xml:space="preserve"> (Addison Wesley Publishing Company, Redwood City, California, 1989)</w:t>
      </w:r>
    </w:p>
    <w:p w14:paraId="23E6E210" w14:textId="12F6E831" w:rsidR="0018369C" w:rsidRDefault="0018369C" w:rsidP="00BF4A9F">
      <w:pPr>
        <w:ind w:left="720" w:hanging="720"/>
      </w:pPr>
      <w:r>
        <w:tab/>
        <w:t xml:space="preserve">Matsushita </w:t>
      </w:r>
      <w:r w:rsidRPr="0018369C">
        <w:rPr>
          <w:i/>
        </w:rPr>
        <w:t>Flux Pinning in Superconductors</w:t>
      </w:r>
      <w:r>
        <w:t xml:space="preserve">  </w:t>
      </w:r>
    </w:p>
    <w:p w14:paraId="12825009" w14:textId="0C07E07D" w:rsidR="00BF4A9F" w:rsidRDefault="001952E0" w:rsidP="00F20358">
      <w:pPr>
        <w:ind w:left="720" w:hanging="720"/>
      </w:pPr>
      <w:r>
        <w:t xml:space="preserve">Excellent books for Josephson Junctions </w:t>
      </w:r>
    </w:p>
    <w:p w14:paraId="7723E823" w14:textId="225E23EF" w:rsidR="001952E0" w:rsidRDefault="001952E0" w:rsidP="00F20358">
      <w:pPr>
        <w:ind w:left="720" w:hanging="720"/>
      </w:pPr>
      <w:r>
        <w:tab/>
      </w:r>
      <w:r w:rsidR="005C1EAE">
        <w:t>Barone and Paterno</w:t>
      </w:r>
      <w:r w:rsidR="005C1EAE" w:rsidRPr="005C1EAE">
        <w:rPr>
          <w:i/>
        </w:rPr>
        <w:t xml:space="preserve"> </w:t>
      </w:r>
      <w:r w:rsidRPr="005C1EAE">
        <w:rPr>
          <w:i/>
        </w:rPr>
        <w:t>Physics and Applications of the Josephson Effect.</w:t>
      </w:r>
    </w:p>
    <w:p w14:paraId="63396394" w14:textId="2A4251D5" w:rsidR="001952E0" w:rsidRDefault="001952E0" w:rsidP="00F20358">
      <w:pPr>
        <w:ind w:left="720" w:hanging="720"/>
      </w:pPr>
      <w:r>
        <w:tab/>
      </w:r>
      <w:r w:rsidR="005C1EAE">
        <w:t xml:space="preserve">Van </w:t>
      </w:r>
      <w:proofErr w:type="spellStart"/>
      <w:r w:rsidR="005C1EAE">
        <w:t>Duzer</w:t>
      </w:r>
      <w:proofErr w:type="spellEnd"/>
      <w:r w:rsidR="005C1EAE">
        <w:t xml:space="preserve"> and Turner</w:t>
      </w:r>
      <w:r w:rsidR="005C1EAE" w:rsidRPr="005C1EAE">
        <w:rPr>
          <w:i/>
        </w:rPr>
        <w:t xml:space="preserve"> </w:t>
      </w:r>
      <w:r w:rsidRPr="005C1EAE">
        <w:rPr>
          <w:i/>
        </w:rPr>
        <w:t xml:space="preserve">Principles of Superconductive Devices and Circuits. </w:t>
      </w:r>
    </w:p>
    <w:p w14:paraId="1282500A" w14:textId="352B05D6" w:rsidR="00BF4A9F" w:rsidRDefault="00BF4A9F" w:rsidP="00F20358">
      <w:pPr>
        <w:ind w:left="720" w:hanging="720"/>
      </w:pPr>
      <w:r>
        <w:t xml:space="preserve">Excellent </w:t>
      </w:r>
      <w:r w:rsidR="00095CD4">
        <w:t>r</w:t>
      </w:r>
      <w:r>
        <w:t xml:space="preserve">eference </w:t>
      </w:r>
      <w:r w:rsidR="00095CD4">
        <w:t>b</w:t>
      </w:r>
      <w:r>
        <w:t>ooks:</w:t>
      </w:r>
    </w:p>
    <w:p w14:paraId="1282500B" w14:textId="77777777" w:rsidR="00663E4F" w:rsidRDefault="00663E4F" w:rsidP="00663E4F">
      <w:pPr>
        <w:ind w:left="720"/>
      </w:pPr>
      <w:r>
        <w:fldChar w:fldCharType="begin"/>
      </w:r>
      <w:r>
        <w:instrText xml:space="preserve"> ADDIN EN.REFLIST </w:instrText>
      </w:r>
      <w:r>
        <w:fldChar w:fldCharType="separate"/>
      </w:r>
      <w:r>
        <w:t xml:space="preserve">D Cardwell and D Ginley, </w:t>
      </w:r>
      <w:r w:rsidRPr="00D220CA">
        <w:rPr>
          <w:i/>
        </w:rPr>
        <w:t>Handbook of Superconducting Materials</w:t>
      </w:r>
      <w:r>
        <w:t xml:space="preserve"> (IOP, Bristol, 2003)</w:t>
      </w:r>
    </w:p>
    <w:p w14:paraId="1282500C" w14:textId="77777777" w:rsidR="00663E4F" w:rsidRDefault="00663E4F" w:rsidP="00663E4F">
      <w:pPr>
        <w:ind w:left="720"/>
      </w:pPr>
      <w:r>
        <w:t xml:space="preserve">B Seeber, </w:t>
      </w:r>
      <w:r w:rsidRPr="00D220CA">
        <w:rPr>
          <w:i/>
        </w:rPr>
        <w:t>Handbook of Applied Superconductivity</w:t>
      </w:r>
      <w:r>
        <w:t xml:space="preserve"> (Institute of Physics, Bristol, 1998)</w:t>
      </w:r>
    </w:p>
    <w:p w14:paraId="1282500D" w14:textId="77777777" w:rsidR="00663E4F" w:rsidRDefault="00663E4F" w:rsidP="00663E4F">
      <w:pPr>
        <w:ind w:left="720"/>
      </w:pPr>
      <w:r>
        <w:t xml:space="preserve">E M Landau, I M Lifshitz and L P Pitaevskii, </w:t>
      </w:r>
      <w:r w:rsidRPr="00D220CA">
        <w:rPr>
          <w:i/>
        </w:rPr>
        <w:t>Electrodynamics of Continuous Media</w:t>
      </w:r>
      <w:r>
        <w:t xml:space="preserve"> (Butterworth Heinneman, 1960)</w:t>
      </w:r>
    </w:p>
    <w:p w14:paraId="1282500E" w14:textId="77777777" w:rsidR="00663E4F" w:rsidRDefault="00663E4F" w:rsidP="00663E4F">
      <w:pPr>
        <w:ind w:left="720"/>
      </w:pPr>
      <w:r>
        <w:t xml:space="preserve">E Landau, E Lifshitz and L Pitaevskii, </w:t>
      </w:r>
      <w:r w:rsidRPr="00D220CA">
        <w:rPr>
          <w:i/>
        </w:rPr>
        <w:t>Electrodynamics of Continuous Media</w:t>
      </w:r>
      <w:r>
        <w:t xml:space="preserve"> (Butterworth Heinneman, 2002)</w:t>
      </w:r>
    </w:p>
    <w:p w14:paraId="12825011" w14:textId="77777777" w:rsidR="0017366C" w:rsidRDefault="0017366C" w:rsidP="0017366C">
      <w:pPr>
        <w:ind w:left="720"/>
      </w:pPr>
      <w:r>
        <w:t>A B Pippard The elements of Classical Thermodynamics (CUP, Cambridge, 1964)</w:t>
      </w:r>
    </w:p>
    <w:p w14:paraId="62AE4918" w14:textId="793181DB" w:rsidR="00D07A25" w:rsidRDefault="00663E4F" w:rsidP="00D07A25">
      <w:r>
        <w:fldChar w:fldCharType="end"/>
      </w:r>
    </w:p>
    <w:p w14:paraId="5924F247" w14:textId="0690EBE5" w:rsidR="00D07A25" w:rsidRDefault="00D07A25" w:rsidP="00D07A25">
      <w:pPr>
        <w:rPr>
          <w:u w:val="single"/>
        </w:rPr>
      </w:pPr>
      <w:r w:rsidRPr="00D07A25">
        <w:rPr>
          <w:u w:val="single"/>
        </w:rPr>
        <w:t>Review of the literature for your thesis</w:t>
      </w:r>
      <w:r w:rsidR="000F6EDC">
        <w:rPr>
          <w:u w:val="single"/>
        </w:rPr>
        <w:t>,</w:t>
      </w:r>
      <w:r w:rsidRPr="00D07A25">
        <w:rPr>
          <w:u w:val="single"/>
        </w:rPr>
        <w:t xml:space="preserve"> or first long journal paper</w:t>
      </w:r>
      <w:r>
        <w:rPr>
          <w:u w:val="single"/>
        </w:rPr>
        <w:t xml:space="preserve"> (3</w:t>
      </w:r>
      <w:r w:rsidRPr="00D07A25">
        <w:rPr>
          <w:u w:val="single"/>
          <w:vertAlign w:val="superscript"/>
        </w:rPr>
        <w:t>rd</w:t>
      </w:r>
      <w:r>
        <w:rPr>
          <w:u w:val="single"/>
        </w:rPr>
        <w:t xml:space="preserve"> and 4</w:t>
      </w:r>
      <w:r w:rsidRPr="00D07A25">
        <w:rPr>
          <w:u w:val="single"/>
          <w:vertAlign w:val="superscript"/>
        </w:rPr>
        <w:t>th</w:t>
      </w:r>
      <w:r>
        <w:rPr>
          <w:u w:val="single"/>
        </w:rPr>
        <w:t xml:space="preserve"> Year)</w:t>
      </w:r>
      <w:r w:rsidRPr="00D07A25">
        <w:rPr>
          <w:u w:val="single"/>
        </w:rPr>
        <w:t>.</w:t>
      </w:r>
    </w:p>
    <w:p w14:paraId="1C0DF904" w14:textId="66842DEC" w:rsidR="005C1EAE" w:rsidRDefault="005C1EAE" w:rsidP="00D07A25">
      <w:pPr>
        <w:jc w:val="both"/>
      </w:pPr>
      <w:r>
        <w:t>W</w:t>
      </w:r>
      <w:r w:rsidR="00D07A25">
        <w:t xml:space="preserve">riting a review </w:t>
      </w:r>
      <w:r w:rsidR="000F6EDC">
        <w:t xml:space="preserve">of the </w:t>
      </w:r>
      <w:r>
        <w:t xml:space="preserve">(infinitely expanding) </w:t>
      </w:r>
      <w:r w:rsidR="000F6EDC">
        <w:t xml:space="preserve">literature </w:t>
      </w:r>
      <w:r w:rsidR="00D07A25">
        <w:t xml:space="preserve">was a very </w:t>
      </w:r>
      <w:r w:rsidR="00D07A25" w:rsidRPr="00D07A25">
        <w:t>daunting prospect for all of us</w:t>
      </w:r>
      <w:r w:rsidR="00D07A25">
        <w:t xml:space="preserve"> the first time through</w:t>
      </w:r>
      <w:r w:rsidR="00D07A25" w:rsidRPr="00D07A25">
        <w:t xml:space="preserve">. </w:t>
      </w:r>
      <w:r w:rsidR="00D07A25">
        <w:t>It is a critical hard-earned research skill. Don’t worry!</w:t>
      </w:r>
      <w:r w:rsidR="0023165F">
        <w:t xml:space="preserve"> It </w:t>
      </w:r>
      <w:r w:rsidR="00D07A25">
        <w:t>is much more perspiration than inspiration</w:t>
      </w:r>
      <w:r>
        <w:t xml:space="preserve">. </w:t>
      </w:r>
      <w:r w:rsidR="00D07A25">
        <w:t>Perfectionists have real problems producing the first draft b</w:t>
      </w:r>
      <w:r>
        <w:t xml:space="preserve">ecause </w:t>
      </w:r>
      <w:r w:rsidR="00D07A25">
        <w:t>we need to review the literature properly (</w:t>
      </w:r>
      <w:r>
        <w:t xml:space="preserve">but </w:t>
      </w:r>
      <w:r w:rsidR="003C34A9">
        <w:t xml:space="preserve">it must </w:t>
      </w:r>
      <w:r>
        <w:t xml:space="preserve">be </w:t>
      </w:r>
      <w:r w:rsidR="00D07A25">
        <w:t xml:space="preserve">focused not exhaustive). Unfortunately, it is not sensible to start writing this </w:t>
      </w:r>
      <w:r w:rsidR="000742B4">
        <w:t xml:space="preserve">review </w:t>
      </w:r>
      <w:r w:rsidR="00D07A25">
        <w:t>until you know what your new work will be</w:t>
      </w:r>
      <w:r w:rsidR="000742B4">
        <w:t xml:space="preserve"> (</w:t>
      </w:r>
      <w:r w:rsidR="00D07A25">
        <w:t>that you will publish</w:t>
      </w:r>
      <w:r w:rsidR="000F6EDC">
        <w:t>/</w:t>
      </w:r>
      <w:r w:rsidR="00D07A25">
        <w:t>write into your thesis</w:t>
      </w:r>
      <w:r w:rsidR="000742B4">
        <w:t>)</w:t>
      </w:r>
      <w:r w:rsidR="00D07A25">
        <w:t>. This is because, you must clearl</w:t>
      </w:r>
      <w:r>
        <w:t xml:space="preserve">y describe </w:t>
      </w:r>
      <w:r w:rsidR="00D07A25">
        <w:t>the underpinning work that precedes your work</w:t>
      </w:r>
      <w:r>
        <w:t xml:space="preserve"> – and then show that your work is different to what went before</w:t>
      </w:r>
      <w:r w:rsidR="00D07A25">
        <w:t xml:space="preserve">. Usually, you have to understand this underpinning literature in far more detail than you (could possibly) understand the rest of the core literature (and </w:t>
      </w:r>
      <w:r>
        <w:t xml:space="preserve">producing the review </w:t>
      </w:r>
      <w:r w:rsidR="00D07A25">
        <w:t xml:space="preserve">may include me asking you for a line-by-line understanding/deconstruction of it). This underpinning work can also change quite quickly….. </w:t>
      </w:r>
    </w:p>
    <w:p w14:paraId="50191F78" w14:textId="76304D08" w:rsidR="003E5969" w:rsidRDefault="005C1EAE" w:rsidP="005C1EAE">
      <w:pPr>
        <w:jc w:val="both"/>
      </w:pPr>
      <w:r>
        <w:t>If you find yourself overwhelmed by the huge amount of literature out there – by numbers you can: have a discussion with DPH about where your new contribution is most likely to be, identify the most recent reviews in the literature in your area; use the text books and the reviews from the literature to produce a short, heavily-referenced review (</w:t>
      </w:r>
      <w:proofErr w:type="spellStart"/>
      <w:r>
        <w:t>eg</w:t>
      </w:r>
      <w:proofErr w:type="spellEnd"/>
      <w:r>
        <w:t xml:space="preserve"> 40 references) no more than 7 pages long (the most valuable references in order are: text-books, review articles and then papers – to avoid internal self-referencing errors only quote the group papers when you have no other choice [i.e. we were first to do the work]); then, identify the most important say </w:t>
      </w:r>
      <w:r w:rsidR="00E6212F">
        <w:t>8 - 16</w:t>
      </w:r>
      <w:r>
        <w:t xml:space="preserve"> recent papers that underpin your work and add them to your review. Your first draft is then done and you have to abandon it to DPH. </w:t>
      </w:r>
      <w:r w:rsidR="00D07A25">
        <w:t xml:space="preserve">Blair has an excellent review: </w:t>
      </w:r>
      <w:proofErr w:type="spellStart"/>
      <w:r w:rsidR="00D07A25">
        <w:t>Pgs</w:t>
      </w:r>
      <w:proofErr w:type="spellEnd"/>
      <w:r w:rsidR="00D07A25">
        <w:t xml:space="preserve"> 80 – 95 in his thesis </w:t>
      </w:r>
      <w:r>
        <w:t xml:space="preserve">(supplemented by </w:t>
      </w:r>
      <w:r w:rsidR="00D07A25">
        <w:t>the tables in his recent paper…</w:t>
      </w:r>
      <w:r>
        <w:t>)</w:t>
      </w:r>
      <w:r w:rsidR="00D07A25">
        <w:t>.</w:t>
      </w:r>
    </w:p>
    <w:p w14:paraId="4609E64E" w14:textId="612E8109" w:rsidR="00D07A25" w:rsidRDefault="00D07A25" w:rsidP="00D07A25">
      <w:pPr>
        <w:jc w:val="right"/>
      </w:pPr>
      <w:r>
        <w:t>Professor Hampshire</w:t>
      </w:r>
    </w:p>
    <w:p w14:paraId="7F8E8DB0" w14:textId="6EF7BC2C" w:rsidR="00D07A25" w:rsidRDefault="00A937EF" w:rsidP="00D07A25">
      <w:pPr>
        <w:jc w:val="right"/>
      </w:pPr>
      <w:r>
        <w:t>1</w:t>
      </w:r>
      <w:r w:rsidR="00C52FCE">
        <w:t>7</w:t>
      </w:r>
      <w:r w:rsidR="00D07A25" w:rsidRPr="00D07A25">
        <w:rPr>
          <w:vertAlign w:val="superscript"/>
        </w:rPr>
        <w:t>th</w:t>
      </w:r>
      <w:r w:rsidR="00D07A25">
        <w:t xml:space="preserve"> August 2021</w:t>
      </w:r>
    </w:p>
    <w:sectPr w:rsidR="00D07A25" w:rsidSect="003E5969">
      <w:footerReference w:type="default" r:id="rId38"/>
      <w:pgSz w:w="12240" w:h="15840"/>
      <w:pgMar w:top="1276"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20F2" w14:textId="77777777" w:rsidR="004B5454" w:rsidRDefault="004B5454" w:rsidP="003E5969">
      <w:r>
        <w:separator/>
      </w:r>
    </w:p>
  </w:endnote>
  <w:endnote w:type="continuationSeparator" w:id="0">
    <w:p w14:paraId="00E1EB80" w14:textId="77777777" w:rsidR="004B5454" w:rsidRDefault="004B5454" w:rsidP="003E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426227"/>
      <w:docPartObj>
        <w:docPartGallery w:val="Page Numbers (Bottom of Page)"/>
        <w:docPartUnique/>
      </w:docPartObj>
    </w:sdtPr>
    <w:sdtEndPr/>
    <w:sdtContent>
      <w:sdt>
        <w:sdtPr>
          <w:id w:val="1728636285"/>
          <w:docPartObj>
            <w:docPartGallery w:val="Page Numbers (Top of Page)"/>
            <w:docPartUnique/>
          </w:docPartObj>
        </w:sdtPr>
        <w:sdtEndPr/>
        <w:sdtContent>
          <w:p w14:paraId="66C5900E" w14:textId="2F86FE5B" w:rsidR="003E5969" w:rsidRDefault="003E5969">
            <w:pPr>
              <w:pStyle w:val="Footer"/>
              <w:jc w:val="center"/>
            </w:pPr>
            <w:r>
              <w:t xml:space="preserve">Page </w:t>
            </w:r>
            <w:r>
              <w:rPr>
                <w:b/>
                <w:bCs/>
              </w:rPr>
              <w:fldChar w:fldCharType="begin"/>
            </w:r>
            <w:r>
              <w:rPr>
                <w:b/>
                <w:bCs/>
              </w:rPr>
              <w:instrText xml:space="preserve"> PAGE </w:instrText>
            </w:r>
            <w:r>
              <w:rPr>
                <w:b/>
                <w:bCs/>
              </w:rPr>
              <w:fldChar w:fldCharType="separate"/>
            </w:r>
            <w:r w:rsidR="00E6212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6212F">
              <w:rPr>
                <w:b/>
                <w:bCs/>
                <w:noProof/>
              </w:rPr>
              <w:t>5</w:t>
            </w:r>
            <w:r>
              <w:rPr>
                <w:b/>
                <w:bCs/>
              </w:rPr>
              <w:fldChar w:fldCharType="end"/>
            </w:r>
          </w:p>
        </w:sdtContent>
      </w:sdt>
    </w:sdtContent>
  </w:sdt>
  <w:p w14:paraId="3A4E3EFF" w14:textId="77777777" w:rsidR="003E5969" w:rsidRDefault="003E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BDDA" w14:textId="77777777" w:rsidR="004B5454" w:rsidRDefault="004B5454" w:rsidP="003E5969">
      <w:r>
        <w:separator/>
      </w:r>
    </w:p>
  </w:footnote>
  <w:footnote w:type="continuationSeparator" w:id="0">
    <w:p w14:paraId="43CCD38C" w14:textId="77777777" w:rsidR="004B5454" w:rsidRDefault="004B5454" w:rsidP="003E5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73CE"/>
    <w:multiLevelType w:val="hybridMultilevel"/>
    <w:tmpl w:val="594AC48C"/>
    <w:lvl w:ilvl="0" w:tplc="38684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F21CC"/>
    <w:multiLevelType w:val="hybridMultilevel"/>
    <w:tmpl w:val="8DDCA9BA"/>
    <w:lvl w:ilvl="0" w:tplc="38684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A6055"/>
    <w:multiLevelType w:val="hybridMultilevel"/>
    <w:tmpl w:val="9BE6548A"/>
    <w:lvl w:ilvl="0" w:tplc="38684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E77B74"/>
    <w:multiLevelType w:val="hybridMultilevel"/>
    <w:tmpl w:val="6A7C9514"/>
    <w:lvl w:ilvl="0" w:tplc="A3BA85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90B48"/>
    <w:multiLevelType w:val="hybridMultilevel"/>
    <w:tmpl w:val="CCC2B350"/>
    <w:lvl w:ilvl="0" w:tplc="B76893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entral Reference Collection.enl&lt;/item&gt;&lt;/Libraries&gt;&lt;/ENLibraries&gt;"/>
  </w:docVars>
  <w:rsids>
    <w:rsidRoot w:val="00F20358"/>
    <w:rsid w:val="000010F5"/>
    <w:rsid w:val="000012E9"/>
    <w:rsid w:val="00001677"/>
    <w:rsid w:val="00001CA2"/>
    <w:rsid w:val="00002ACD"/>
    <w:rsid w:val="00002C00"/>
    <w:rsid w:val="000041A6"/>
    <w:rsid w:val="000042E2"/>
    <w:rsid w:val="00004E06"/>
    <w:rsid w:val="000054BB"/>
    <w:rsid w:val="00005693"/>
    <w:rsid w:val="00005CC4"/>
    <w:rsid w:val="00006623"/>
    <w:rsid w:val="0000689E"/>
    <w:rsid w:val="000068C3"/>
    <w:rsid w:val="000072BF"/>
    <w:rsid w:val="00007DC4"/>
    <w:rsid w:val="00010263"/>
    <w:rsid w:val="00011174"/>
    <w:rsid w:val="00011558"/>
    <w:rsid w:val="000116D4"/>
    <w:rsid w:val="00011D4F"/>
    <w:rsid w:val="00012C66"/>
    <w:rsid w:val="00012E2A"/>
    <w:rsid w:val="00012F20"/>
    <w:rsid w:val="0001300B"/>
    <w:rsid w:val="000143BE"/>
    <w:rsid w:val="00014EF5"/>
    <w:rsid w:val="00016CFE"/>
    <w:rsid w:val="00016F96"/>
    <w:rsid w:val="000170FC"/>
    <w:rsid w:val="00017A00"/>
    <w:rsid w:val="00017A20"/>
    <w:rsid w:val="00017CB6"/>
    <w:rsid w:val="00020D6E"/>
    <w:rsid w:val="00020E02"/>
    <w:rsid w:val="0002170B"/>
    <w:rsid w:val="000219A3"/>
    <w:rsid w:val="00022278"/>
    <w:rsid w:val="000222FE"/>
    <w:rsid w:val="0002252E"/>
    <w:rsid w:val="00022737"/>
    <w:rsid w:val="00022940"/>
    <w:rsid w:val="00022D7D"/>
    <w:rsid w:val="00023400"/>
    <w:rsid w:val="0002376F"/>
    <w:rsid w:val="00024597"/>
    <w:rsid w:val="00024710"/>
    <w:rsid w:val="00024BDA"/>
    <w:rsid w:val="000252FD"/>
    <w:rsid w:val="0002539E"/>
    <w:rsid w:val="00025512"/>
    <w:rsid w:val="00025755"/>
    <w:rsid w:val="0002671A"/>
    <w:rsid w:val="00026A96"/>
    <w:rsid w:val="00026CF9"/>
    <w:rsid w:val="00027F97"/>
    <w:rsid w:val="00030111"/>
    <w:rsid w:val="00030BEF"/>
    <w:rsid w:val="00032A55"/>
    <w:rsid w:val="000346F8"/>
    <w:rsid w:val="000346FF"/>
    <w:rsid w:val="00034CB1"/>
    <w:rsid w:val="00034EFA"/>
    <w:rsid w:val="000355ED"/>
    <w:rsid w:val="00035DCE"/>
    <w:rsid w:val="00036193"/>
    <w:rsid w:val="00036716"/>
    <w:rsid w:val="00036B5C"/>
    <w:rsid w:val="0003747F"/>
    <w:rsid w:val="00037AE6"/>
    <w:rsid w:val="00040327"/>
    <w:rsid w:val="0004052F"/>
    <w:rsid w:val="00040EA5"/>
    <w:rsid w:val="0004141F"/>
    <w:rsid w:val="00041A50"/>
    <w:rsid w:val="00041CB2"/>
    <w:rsid w:val="00041F71"/>
    <w:rsid w:val="00042C7B"/>
    <w:rsid w:val="00042D85"/>
    <w:rsid w:val="00042EC8"/>
    <w:rsid w:val="00042F78"/>
    <w:rsid w:val="00042FA8"/>
    <w:rsid w:val="00043853"/>
    <w:rsid w:val="00043A5F"/>
    <w:rsid w:val="00043B94"/>
    <w:rsid w:val="0004401A"/>
    <w:rsid w:val="000449B2"/>
    <w:rsid w:val="00045FC6"/>
    <w:rsid w:val="0004608D"/>
    <w:rsid w:val="000465F3"/>
    <w:rsid w:val="00046A4C"/>
    <w:rsid w:val="00047F4A"/>
    <w:rsid w:val="0005057D"/>
    <w:rsid w:val="00050E6F"/>
    <w:rsid w:val="0005117C"/>
    <w:rsid w:val="000513F4"/>
    <w:rsid w:val="00051C5E"/>
    <w:rsid w:val="0005292C"/>
    <w:rsid w:val="00052B47"/>
    <w:rsid w:val="00052C81"/>
    <w:rsid w:val="00052D7C"/>
    <w:rsid w:val="00053568"/>
    <w:rsid w:val="00053B07"/>
    <w:rsid w:val="00053EA5"/>
    <w:rsid w:val="00054DD2"/>
    <w:rsid w:val="00055076"/>
    <w:rsid w:val="00055A27"/>
    <w:rsid w:val="00055C81"/>
    <w:rsid w:val="00056844"/>
    <w:rsid w:val="00056AB4"/>
    <w:rsid w:val="00056D2D"/>
    <w:rsid w:val="00057315"/>
    <w:rsid w:val="000579FF"/>
    <w:rsid w:val="00060300"/>
    <w:rsid w:val="000605FB"/>
    <w:rsid w:val="00060614"/>
    <w:rsid w:val="000628F2"/>
    <w:rsid w:val="000633EA"/>
    <w:rsid w:val="00063512"/>
    <w:rsid w:val="00063653"/>
    <w:rsid w:val="00063C8D"/>
    <w:rsid w:val="000643FB"/>
    <w:rsid w:val="000649B0"/>
    <w:rsid w:val="00064EA0"/>
    <w:rsid w:val="0006687D"/>
    <w:rsid w:val="00067B16"/>
    <w:rsid w:val="00067CC4"/>
    <w:rsid w:val="000712A2"/>
    <w:rsid w:val="00071F33"/>
    <w:rsid w:val="00071F48"/>
    <w:rsid w:val="000728DE"/>
    <w:rsid w:val="00072AFB"/>
    <w:rsid w:val="00073AFE"/>
    <w:rsid w:val="0007409D"/>
    <w:rsid w:val="000742B4"/>
    <w:rsid w:val="00074962"/>
    <w:rsid w:val="00074D6F"/>
    <w:rsid w:val="00075397"/>
    <w:rsid w:val="00075F5F"/>
    <w:rsid w:val="000761DA"/>
    <w:rsid w:val="00076D30"/>
    <w:rsid w:val="00080912"/>
    <w:rsid w:val="00080E4A"/>
    <w:rsid w:val="000819AD"/>
    <w:rsid w:val="00081A8C"/>
    <w:rsid w:val="00082A86"/>
    <w:rsid w:val="00083207"/>
    <w:rsid w:val="00083A63"/>
    <w:rsid w:val="00084D5D"/>
    <w:rsid w:val="00085078"/>
    <w:rsid w:val="000858B5"/>
    <w:rsid w:val="00085925"/>
    <w:rsid w:val="00085D29"/>
    <w:rsid w:val="00086F2E"/>
    <w:rsid w:val="00086F8F"/>
    <w:rsid w:val="00087163"/>
    <w:rsid w:val="0009054D"/>
    <w:rsid w:val="000907BB"/>
    <w:rsid w:val="00090D3D"/>
    <w:rsid w:val="000916E1"/>
    <w:rsid w:val="00091A58"/>
    <w:rsid w:val="00091C01"/>
    <w:rsid w:val="000922C2"/>
    <w:rsid w:val="00092E13"/>
    <w:rsid w:val="00093004"/>
    <w:rsid w:val="0009300B"/>
    <w:rsid w:val="00093297"/>
    <w:rsid w:val="000947AD"/>
    <w:rsid w:val="0009480B"/>
    <w:rsid w:val="000949F9"/>
    <w:rsid w:val="00094A5B"/>
    <w:rsid w:val="00094D40"/>
    <w:rsid w:val="00094DDA"/>
    <w:rsid w:val="000950FB"/>
    <w:rsid w:val="00095689"/>
    <w:rsid w:val="00095B8F"/>
    <w:rsid w:val="00095CD4"/>
    <w:rsid w:val="00095D1A"/>
    <w:rsid w:val="00095E1A"/>
    <w:rsid w:val="00096928"/>
    <w:rsid w:val="00096CA9"/>
    <w:rsid w:val="00096EDB"/>
    <w:rsid w:val="00097880"/>
    <w:rsid w:val="00097C65"/>
    <w:rsid w:val="00097CB7"/>
    <w:rsid w:val="000A054A"/>
    <w:rsid w:val="000A06B0"/>
    <w:rsid w:val="000A11F1"/>
    <w:rsid w:val="000A1C44"/>
    <w:rsid w:val="000A2BCF"/>
    <w:rsid w:val="000A3011"/>
    <w:rsid w:val="000A41C2"/>
    <w:rsid w:val="000A4EBB"/>
    <w:rsid w:val="000A57ED"/>
    <w:rsid w:val="000A5C38"/>
    <w:rsid w:val="000A620D"/>
    <w:rsid w:val="000A6FCD"/>
    <w:rsid w:val="000A7A9E"/>
    <w:rsid w:val="000B0812"/>
    <w:rsid w:val="000B1058"/>
    <w:rsid w:val="000B2604"/>
    <w:rsid w:val="000B399B"/>
    <w:rsid w:val="000B3F39"/>
    <w:rsid w:val="000B5B75"/>
    <w:rsid w:val="000B5DF6"/>
    <w:rsid w:val="000B65C5"/>
    <w:rsid w:val="000B6763"/>
    <w:rsid w:val="000B67D5"/>
    <w:rsid w:val="000B729D"/>
    <w:rsid w:val="000B7FC0"/>
    <w:rsid w:val="000C0227"/>
    <w:rsid w:val="000C0348"/>
    <w:rsid w:val="000C1420"/>
    <w:rsid w:val="000C1F9E"/>
    <w:rsid w:val="000C20F6"/>
    <w:rsid w:val="000C28DA"/>
    <w:rsid w:val="000C3E79"/>
    <w:rsid w:val="000C4F3D"/>
    <w:rsid w:val="000C57F7"/>
    <w:rsid w:val="000C5B67"/>
    <w:rsid w:val="000C700A"/>
    <w:rsid w:val="000C7333"/>
    <w:rsid w:val="000C74AD"/>
    <w:rsid w:val="000D015B"/>
    <w:rsid w:val="000D0D65"/>
    <w:rsid w:val="000D1BA5"/>
    <w:rsid w:val="000D1E2B"/>
    <w:rsid w:val="000D2316"/>
    <w:rsid w:val="000D2DDB"/>
    <w:rsid w:val="000D3F3B"/>
    <w:rsid w:val="000D5D79"/>
    <w:rsid w:val="000D792D"/>
    <w:rsid w:val="000D7EF7"/>
    <w:rsid w:val="000E0298"/>
    <w:rsid w:val="000E033F"/>
    <w:rsid w:val="000E0959"/>
    <w:rsid w:val="000E09CA"/>
    <w:rsid w:val="000E0CFF"/>
    <w:rsid w:val="000E1EAB"/>
    <w:rsid w:val="000E24E7"/>
    <w:rsid w:val="000E2609"/>
    <w:rsid w:val="000E28AC"/>
    <w:rsid w:val="000E2DA2"/>
    <w:rsid w:val="000E35AD"/>
    <w:rsid w:val="000E39D1"/>
    <w:rsid w:val="000E4B73"/>
    <w:rsid w:val="000E4E5C"/>
    <w:rsid w:val="000E4E95"/>
    <w:rsid w:val="000E68BA"/>
    <w:rsid w:val="000E690C"/>
    <w:rsid w:val="000E6CB7"/>
    <w:rsid w:val="000E739B"/>
    <w:rsid w:val="000E79B8"/>
    <w:rsid w:val="000F055F"/>
    <w:rsid w:val="000F070B"/>
    <w:rsid w:val="000F2FB1"/>
    <w:rsid w:val="000F3069"/>
    <w:rsid w:val="000F3D2C"/>
    <w:rsid w:val="000F4C89"/>
    <w:rsid w:val="000F4D58"/>
    <w:rsid w:val="000F5A90"/>
    <w:rsid w:val="000F6EDC"/>
    <w:rsid w:val="000F758D"/>
    <w:rsid w:val="0010158A"/>
    <w:rsid w:val="00101FB1"/>
    <w:rsid w:val="001022A6"/>
    <w:rsid w:val="001023F1"/>
    <w:rsid w:val="00102504"/>
    <w:rsid w:val="00103744"/>
    <w:rsid w:val="00103AD2"/>
    <w:rsid w:val="00103D67"/>
    <w:rsid w:val="00104AC0"/>
    <w:rsid w:val="00105A4B"/>
    <w:rsid w:val="00105BC0"/>
    <w:rsid w:val="00105D5C"/>
    <w:rsid w:val="00105E97"/>
    <w:rsid w:val="00105FED"/>
    <w:rsid w:val="0010621A"/>
    <w:rsid w:val="00106250"/>
    <w:rsid w:val="00106774"/>
    <w:rsid w:val="00106804"/>
    <w:rsid w:val="00106E59"/>
    <w:rsid w:val="0011086C"/>
    <w:rsid w:val="00111DC9"/>
    <w:rsid w:val="001124D9"/>
    <w:rsid w:val="00113706"/>
    <w:rsid w:val="00113E13"/>
    <w:rsid w:val="00114A4A"/>
    <w:rsid w:val="0011626A"/>
    <w:rsid w:val="00116941"/>
    <w:rsid w:val="00116D05"/>
    <w:rsid w:val="00116F7F"/>
    <w:rsid w:val="001175D2"/>
    <w:rsid w:val="001208E7"/>
    <w:rsid w:val="001215AD"/>
    <w:rsid w:val="001218EA"/>
    <w:rsid w:val="00121A1F"/>
    <w:rsid w:val="00121A6E"/>
    <w:rsid w:val="00122517"/>
    <w:rsid w:val="00123200"/>
    <w:rsid w:val="0012340F"/>
    <w:rsid w:val="0012444D"/>
    <w:rsid w:val="0012474F"/>
    <w:rsid w:val="00125081"/>
    <w:rsid w:val="001251B3"/>
    <w:rsid w:val="00125275"/>
    <w:rsid w:val="00125997"/>
    <w:rsid w:val="00125CEB"/>
    <w:rsid w:val="001264A9"/>
    <w:rsid w:val="0012679A"/>
    <w:rsid w:val="00127383"/>
    <w:rsid w:val="001274AF"/>
    <w:rsid w:val="00130313"/>
    <w:rsid w:val="001308C3"/>
    <w:rsid w:val="00131EF2"/>
    <w:rsid w:val="00132219"/>
    <w:rsid w:val="00132391"/>
    <w:rsid w:val="00132524"/>
    <w:rsid w:val="0013268E"/>
    <w:rsid w:val="00134A5E"/>
    <w:rsid w:val="00135275"/>
    <w:rsid w:val="001352A3"/>
    <w:rsid w:val="00135677"/>
    <w:rsid w:val="0013584C"/>
    <w:rsid w:val="00137C37"/>
    <w:rsid w:val="0014062C"/>
    <w:rsid w:val="00140B91"/>
    <w:rsid w:val="00140D79"/>
    <w:rsid w:val="001410FF"/>
    <w:rsid w:val="00141350"/>
    <w:rsid w:val="00141FA6"/>
    <w:rsid w:val="00142558"/>
    <w:rsid w:val="001428C9"/>
    <w:rsid w:val="001433E1"/>
    <w:rsid w:val="00143443"/>
    <w:rsid w:val="001440B3"/>
    <w:rsid w:val="001443AB"/>
    <w:rsid w:val="00144855"/>
    <w:rsid w:val="0014488E"/>
    <w:rsid w:val="00145083"/>
    <w:rsid w:val="001460D0"/>
    <w:rsid w:val="001465A0"/>
    <w:rsid w:val="00147AB6"/>
    <w:rsid w:val="00147D6A"/>
    <w:rsid w:val="00150338"/>
    <w:rsid w:val="00150C59"/>
    <w:rsid w:val="00151ABF"/>
    <w:rsid w:val="00153696"/>
    <w:rsid w:val="001536D0"/>
    <w:rsid w:val="00154A2B"/>
    <w:rsid w:val="00155AB4"/>
    <w:rsid w:val="00155D5A"/>
    <w:rsid w:val="00156575"/>
    <w:rsid w:val="00156F43"/>
    <w:rsid w:val="00156FF4"/>
    <w:rsid w:val="00157A2A"/>
    <w:rsid w:val="00157DEB"/>
    <w:rsid w:val="00157F92"/>
    <w:rsid w:val="001606AE"/>
    <w:rsid w:val="001606EF"/>
    <w:rsid w:val="00160B2F"/>
    <w:rsid w:val="00160C43"/>
    <w:rsid w:val="00161316"/>
    <w:rsid w:val="0016222C"/>
    <w:rsid w:val="00162574"/>
    <w:rsid w:val="0016269C"/>
    <w:rsid w:val="00162B58"/>
    <w:rsid w:val="00162F6F"/>
    <w:rsid w:val="00162F89"/>
    <w:rsid w:val="00163699"/>
    <w:rsid w:val="0016412C"/>
    <w:rsid w:val="0016422C"/>
    <w:rsid w:val="00164504"/>
    <w:rsid w:val="00164AB0"/>
    <w:rsid w:val="00165160"/>
    <w:rsid w:val="001654E5"/>
    <w:rsid w:val="001664FB"/>
    <w:rsid w:val="001674A9"/>
    <w:rsid w:val="00167F97"/>
    <w:rsid w:val="00171255"/>
    <w:rsid w:val="00171913"/>
    <w:rsid w:val="00171BA4"/>
    <w:rsid w:val="00171C7F"/>
    <w:rsid w:val="0017310B"/>
    <w:rsid w:val="0017366C"/>
    <w:rsid w:val="0017451A"/>
    <w:rsid w:val="001746F6"/>
    <w:rsid w:val="00174DB3"/>
    <w:rsid w:val="0017569C"/>
    <w:rsid w:val="00175B73"/>
    <w:rsid w:val="00176F0B"/>
    <w:rsid w:val="00177561"/>
    <w:rsid w:val="0017770B"/>
    <w:rsid w:val="00177751"/>
    <w:rsid w:val="00177ACB"/>
    <w:rsid w:val="00180233"/>
    <w:rsid w:val="001803F9"/>
    <w:rsid w:val="00180405"/>
    <w:rsid w:val="001807F4"/>
    <w:rsid w:val="001813E6"/>
    <w:rsid w:val="00182313"/>
    <w:rsid w:val="0018369C"/>
    <w:rsid w:val="00183CFC"/>
    <w:rsid w:val="00183E91"/>
    <w:rsid w:val="00183F26"/>
    <w:rsid w:val="00183F49"/>
    <w:rsid w:val="00184715"/>
    <w:rsid w:val="00184743"/>
    <w:rsid w:val="0018531C"/>
    <w:rsid w:val="001854A8"/>
    <w:rsid w:val="0018599C"/>
    <w:rsid w:val="00185B2F"/>
    <w:rsid w:val="001863F1"/>
    <w:rsid w:val="00186532"/>
    <w:rsid w:val="0018677A"/>
    <w:rsid w:val="001867B6"/>
    <w:rsid w:val="001868FC"/>
    <w:rsid w:val="00186A8B"/>
    <w:rsid w:val="001870A6"/>
    <w:rsid w:val="0018775A"/>
    <w:rsid w:val="00187B25"/>
    <w:rsid w:val="0019000E"/>
    <w:rsid w:val="001905D0"/>
    <w:rsid w:val="00190A6B"/>
    <w:rsid w:val="00191053"/>
    <w:rsid w:val="0019191A"/>
    <w:rsid w:val="0019208C"/>
    <w:rsid w:val="00192358"/>
    <w:rsid w:val="001934DF"/>
    <w:rsid w:val="00193559"/>
    <w:rsid w:val="00193AEF"/>
    <w:rsid w:val="00193E7C"/>
    <w:rsid w:val="001952E0"/>
    <w:rsid w:val="001958ED"/>
    <w:rsid w:val="00196853"/>
    <w:rsid w:val="0019689C"/>
    <w:rsid w:val="0019763A"/>
    <w:rsid w:val="00197AC5"/>
    <w:rsid w:val="001A1067"/>
    <w:rsid w:val="001A11E4"/>
    <w:rsid w:val="001A1A62"/>
    <w:rsid w:val="001A21BF"/>
    <w:rsid w:val="001A2B09"/>
    <w:rsid w:val="001A342D"/>
    <w:rsid w:val="001A37E5"/>
    <w:rsid w:val="001A4615"/>
    <w:rsid w:val="001A4791"/>
    <w:rsid w:val="001A59A9"/>
    <w:rsid w:val="001A5C18"/>
    <w:rsid w:val="001A6F89"/>
    <w:rsid w:val="001A727B"/>
    <w:rsid w:val="001A7F9B"/>
    <w:rsid w:val="001B065B"/>
    <w:rsid w:val="001B0D92"/>
    <w:rsid w:val="001B261D"/>
    <w:rsid w:val="001B27AD"/>
    <w:rsid w:val="001B31F1"/>
    <w:rsid w:val="001B33E3"/>
    <w:rsid w:val="001B35D7"/>
    <w:rsid w:val="001B3C58"/>
    <w:rsid w:val="001B403E"/>
    <w:rsid w:val="001B42F3"/>
    <w:rsid w:val="001B4624"/>
    <w:rsid w:val="001B4D23"/>
    <w:rsid w:val="001B4DAB"/>
    <w:rsid w:val="001B5B57"/>
    <w:rsid w:val="001B6C5C"/>
    <w:rsid w:val="001B709E"/>
    <w:rsid w:val="001C0C97"/>
    <w:rsid w:val="001C1B39"/>
    <w:rsid w:val="001C1B5F"/>
    <w:rsid w:val="001C3C08"/>
    <w:rsid w:val="001C3FA3"/>
    <w:rsid w:val="001C42E3"/>
    <w:rsid w:val="001C4869"/>
    <w:rsid w:val="001C51DB"/>
    <w:rsid w:val="001C6676"/>
    <w:rsid w:val="001C769A"/>
    <w:rsid w:val="001C7798"/>
    <w:rsid w:val="001C78E4"/>
    <w:rsid w:val="001C78E9"/>
    <w:rsid w:val="001C7E92"/>
    <w:rsid w:val="001D0199"/>
    <w:rsid w:val="001D097F"/>
    <w:rsid w:val="001D0C46"/>
    <w:rsid w:val="001D1552"/>
    <w:rsid w:val="001D28D5"/>
    <w:rsid w:val="001D2B7A"/>
    <w:rsid w:val="001D438F"/>
    <w:rsid w:val="001D45C7"/>
    <w:rsid w:val="001D4D2A"/>
    <w:rsid w:val="001D52CC"/>
    <w:rsid w:val="001D5318"/>
    <w:rsid w:val="001D61A0"/>
    <w:rsid w:val="001D6F91"/>
    <w:rsid w:val="001D78FE"/>
    <w:rsid w:val="001E002A"/>
    <w:rsid w:val="001E0571"/>
    <w:rsid w:val="001E07FE"/>
    <w:rsid w:val="001E1704"/>
    <w:rsid w:val="001E192E"/>
    <w:rsid w:val="001E1D44"/>
    <w:rsid w:val="001E39E5"/>
    <w:rsid w:val="001E3AD7"/>
    <w:rsid w:val="001E3AE8"/>
    <w:rsid w:val="001E4C8E"/>
    <w:rsid w:val="001E4E97"/>
    <w:rsid w:val="001E5201"/>
    <w:rsid w:val="001E5660"/>
    <w:rsid w:val="001E5707"/>
    <w:rsid w:val="001E6858"/>
    <w:rsid w:val="001E6C65"/>
    <w:rsid w:val="001E7216"/>
    <w:rsid w:val="001E77D0"/>
    <w:rsid w:val="001F04CA"/>
    <w:rsid w:val="001F0F57"/>
    <w:rsid w:val="001F1587"/>
    <w:rsid w:val="001F1E8B"/>
    <w:rsid w:val="001F25C1"/>
    <w:rsid w:val="001F260F"/>
    <w:rsid w:val="001F27C9"/>
    <w:rsid w:val="001F2FA5"/>
    <w:rsid w:val="001F380E"/>
    <w:rsid w:val="001F3992"/>
    <w:rsid w:val="001F45FD"/>
    <w:rsid w:val="001F50A2"/>
    <w:rsid w:val="001F519E"/>
    <w:rsid w:val="001F5B7C"/>
    <w:rsid w:val="001F5C4D"/>
    <w:rsid w:val="001F6180"/>
    <w:rsid w:val="001F6928"/>
    <w:rsid w:val="001F6960"/>
    <w:rsid w:val="001F74CF"/>
    <w:rsid w:val="00200E18"/>
    <w:rsid w:val="002016BF"/>
    <w:rsid w:val="00201A55"/>
    <w:rsid w:val="0020210B"/>
    <w:rsid w:val="00202D1E"/>
    <w:rsid w:val="00202E6F"/>
    <w:rsid w:val="00202F86"/>
    <w:rsid w:val="002037E4"/>
    <w:rsid w:val="00203B91"/>
    <w:rsid w:val="00203FFF"/>
    <w:rsid w:val="00204C6B"/>
    <w:rsid w:val="00205003"/>
    <w:rsid w:val="0020547D"/>
    <w:rsid w:val="0020568C"/>
    <w:rsid w:val="00206339"/>
    <w:rsid w:val="00206561"/>
    <w:rsid w:val="00206F12"/>
    <w:rsid w:val="00207332"/>
    <w:rsid w:val="00207730"/>
    <w:rsid w:val="00210873"/>
    <w:rsid w:val="00210914"/>
    <w:rsid w:val="00212689"/>
    <w:rsid w:val="00212BC0"/>
    <w:rsid w:val="00212CB6"/>
    <w:rsid w:val="0021304C"/>
    <w:rsid w:val="002137FE"/>
    <w:rsid w:val="00213FD4"/>
    <w:rsid w:val="00214233"/>
    <w:rsid w:val="00214294"/>
    <w:rsid w:val="002146B0"/>
    <w:rsid w:val="00215DE3"/>
    <w:rsid w:val="0021646A"/>
    <w:rsid w:val="002164FF"/>
    <w:rsid w:val="0021663A"/>
    <w:rsid w:val="00216BE2"/>
    <w:rsid w:val="00217A99"/>
    <w:rsid w:val="00217AD3"/>
    <w:rsid w:val="00220C7E"/>
    <w:rsid w:val="00220E8E"/>
    <w:rsid w:val="002215EB"/>
    <w:rsid w:val="00221E54"/>
    <w:rsid w:val="00222C84"/>
    <w:rsid w:val="002237D6"/>
    <w:rsid w:val="00223FE3"/>
    <w:rsid w:val="00224115"/>
    <w:rsid w:val="00224858"/>
    <w:rsid w:val="00224965"/>
    <w:rsid w:val="00225B10"/>
    <w:rsid w:val="00226314"/>
    <w:rsid w:val="00227030"/>
    <w:rsid w:val="0022713B"/>
    <w:rsid w:val="00227C02"/>
    <w:rsid w:val="00227C69"/>
    <w:rsid w:val="00230D2A"/>
    <w:rsid w:val="00230F31"/>
    <w:rsid w:val="00231142"/>
    <w:rsid w:val="00231373"/>
    <w:rsid w:val="0023151F"/>
    <w:rsid w:val="0023165F"/>
    <w:rsid w:val="00231D19"/>
    <w:rsid w:val="0023205A"/>
    <w:rsid w:val="00232A85"/>
    <w:rsid w:val="00232AC0"/>
    <w:rsid w:val="00232DB1"/>
    <w:rsid w:val="00232FE5"/>
    <w:rsid w:val="002338FD"/>
    <w:rsid w:val="00234AF8"/>
    <w:rsid w:val="002354B9"/>
    <w:rsid w:val="00236B94"/>
    <w:rsid w:val="00237E35"/>
    <w:rsid w:val="00240D39"/>
    <w:rsid w:val="002428A6"/>
    <w:rsid w:val="00242E22"/>
    <w:rsid w:val="00242F97"/>
    <w:rsid w:val="002431E0"/>
    <w:rsid w:val="0024365D"/>
    <w:rsid w:val="002449D8"/>
    <w:rsid w:val="00244D6D"/>
    <w:rsid w:val="00244F77"/>
    <w:rsid w:val="00246380"/>
    <w:rsid w:val="00246909"/>
    <w:rsid w:val="002469E3"/>
    <w:rsid w:val="00246C8A"/>
    <w:rsid w:val="00246FB7"/>
    <w:rsid w:val="0024723D"/>
    <w:rsid w:val="002515B5"/>
    <w:rsid w:val="002518AA"/>
    <w:rsid w:val="0025199E"/>
    <w:rsid w:val="00251BC3"/>
    <w:rsid w:val="00252CE1"/>
    <w:rsid w:val="00252E04"/>
    <w:rsid w:val="00253B1B"/>
    <w:rsid w:val="00253C3E"/>
    <w:rsid w:val="00254041"/>
    <w:rsid w:val="002542EE"/>
    <w:rsid w:val="00254AD7"/>
    <w:rsid w:val="002561A2"/>
    <w:rsid w:val="00256ECF"/>
    <w:rsid w:val="00257991"/>
    <w:rsid w:val="00257ABE"/>
    <w:rsid w:val="00257B49"/>
    <w:rsid w:val="00260FD1"/>
    <w:rsid w:val="002618F7"/>
    <w:rsid w:val="0026228D"/>
    <w:rsid w:val="00262826"/>
    <w:rsid w:val="0026289A"/>
    <w:rsid w:val="00262DD7"/>
    <w:rsid w:val="00262E06"/>
    <w:rsid w:val="002632A1"/>
    <w:rsid w:val="002634AD"/>
    <w:rsid w:val="002636DD"/>
    <w:rsid w:val="002647CD"/>
    <w:rsid w:val="002653DE"/>
    <w:rsid w:val="00265657"/>
    <w:rsid w:val="0026596A"/>
    <w:rsid w:val="002666E6"/>
    <w:rsid w:val="002667F9"/>
    <w:rsid w:val="00267FA6"/>
    <w:rsid w:val="002707CC"/>
    <w:rsid w:val="00270EBB"/>
    <w:rsid w:val="0027111D"/>
    <w:rsid w:val="00271242"/>
    <w:rsid w:val="00271314"/>
    <w:rsid w:val="002719EA"/>
    <w:rsid w:val="00272889"/>
    <w:rsid w:val="00272C99"/>
    <w:rsid w:val="00272FE8"/>
    <w:rsid w:val="0027347E"/>
    <w:rsid w:val="00274268"/>
    <w:rsid w:val="00274EDF"/>
    <w:rsid w:val="0027545C"/>
    <w:rsid w:val="00275DC6"/>
    <w:rsid w:val="00276099"/>
    <w:rsid w:val="002765DC"/>
    <w:rsid w:val="00276CAE"/>
    <w:rsid w:val="00276EFF"/>
    <w:rsid w:val="00281AF6"/>
    <w:rsid w:val="002821C2"/>
    <w:rsid w:val="00283020"/>
    <w:rsid w:val="00283247"/>
    <w:rsid w:val="00283379"/>
    <w:rsid w:val="00283C7E"/>
    <w:rsid w:val="00283FC3"/>
    <w:rsid w:val="00284255"/>
    <w:rsid w:val="00284725"/>
    <w:rsid w:val="00286E4A"/>
    <w:rsid w:val="00286E89"/>
    <w:rsid w:val="0028702C"/>
    <w:rsid w:val="0028760B"/>
    <w:rsid w:val="00287F9A"/>
    <w:rsid w:val="002900C3"/>
    <w:rsid w:val="002902BD"/>
    <w:rsid w:val="0029044F"/>
    <w:rsid w:val="0029060C"/>
    <w:rsid w:val="00290E87"/>
    <w:rsid w:val="00291700"/>
    <w:rsid w:val="00291EF6"/>
    <w:rsid w:val="0029220D"/>
    <w:rsid w:val="002926A5"/>
    <w:rsid w:val="00293E14"/>
    <w:rsid w:val="002959C4"/>
    <w:rsid w:val="00295DA4"/>
    <w:rsid w:val="002964D5"/>
    <w:rsid w:val="00296548"/>
    <w:rsid w:val="0029751A"/>
    <w:rsid w:val="0029770F"/>
    <w:rsid w:val="002A178E"/>
    <w:rsid w:val="002A1D1F"/>
    <w:rsid w:val="002A7408"/>
    <w:rsid w:val="002A7928"/>
    <w:rsid w:val="002A79A3"/>
    <w:rsid w:val="002B01CF"/>
    <w:rsid w:val="002B08A8"/>
    <w:rsid w:val="002B099B"/>
    <w:rsid w:val="002B0C5D"/>
    <w:rsid w:val="002B0CF6"/>
    <w:rsid w:val="002B216B"/>
    <w:rsid w:val="002B23B9"/>
    <w:rsid w:val="002B2723"/>
    <w:rsid w:val="002B3309"/>
    <w:rsid w:val="002B33EA"/>
    <w:rsid w:val="002B3799"/>
    <w:rsid w:val="002B3AEB"/>
    <w:rsid w:val="002B4160"/>
    <w:rsid w:val="002B497B"/>
    <w:rsid w:val="002B4F9C"/>
    <w:rsid w:val="002B551B"/>
    <w:rsid w:val="002B5D16"/>
    <w:rsid w:val="002B6413"/>
    <w:rsid w:val="002B7C2D"/>
    <w:rsid w:val="002C05F0"/>
    <w:rsid w:val="002C0603"/>
    <w:rsid w:val="002C252D"/>
    <w:rsid w:val="002C2B3B"/>
    <w:rsid w:val="002C2E94"/>
    <w:rsid w:val="002C3625"/>
    <w:rsid w:val="002C362D"/>
    <w:rsid w:val="002C3FC0"/>
    <w:rsid w:val="002C424E"/>
    <w:rsid w:val="002C454B"/>
    <w:rsid w:val="002C5A9A"/>
    <w:rsid w:val="002C64AF"/>
    <w:rsid w:val="002C64B1"/>
    <w:rsid w:val="002C67FF"/>
    <w:rsid w:val="002C70E6"/>
    <w:rsid w:val="002C7CB7"/>
    <w:rsid w:val="002D0CD1"/>
    <w:rsid w:val="002D0D25"/>
    <w:rsid w:val="002D1E90"/>
    <w:rsid w:val="002D206C"/>
    <w:rsid w:val="002D28F1"/>
    <w:rsid w:val="002D3271"/>
    <w:rsid w:val="002D45DD"/>
    <w:rsid w:val="002D4C59"/>
    <w:rsid w:val="002D539F"/>
    <w:rsid w:val="002D5490"/>
    <w:rsid w:val="002D55E4"/>
    <w:rsid w:val="002D5A86"/>
    <w:rsid w:val="002D63A0"/>
    <w:rsid w:val="002D63C6"/>
    <w:rsid w:val="002D6B1D"/>
    <w:rsid w:val="002D6BE6"/>
    <w:rsid w:val="002D7EBC"/>
    <w:rsid w:val="002E000F"/>
    <w:rsid w:val="002E05BF"/>
    <w:rsid w:val="002E05EA"/>
    <w:rsid w:val="002E29F7"/>
    <w:rsid w:val="002E3D13"/>
    <w:rsid w:val="002E5104"/>
    <w:rsid w:val="002E6586"/>
    <w:rsid w:val="002E7365"/>
    <w:rsid w:val="002E7939"/>
    <w:rsid w:val="002F0584"/>
    <w:rsid w:val="002F06D9"/>
    <w:rsid w:val="002F24C7"/>
    <w:rsid w:val="002F29AC"/>
    <w:rsid w:val="002F3BDF"/>
    <w:rsid w:val="002F42FE"/>
    <w:rsid w:val="002F4941"/>
    <w:rsid w:val="002F5709"/>
    <w:rsid w:val="002F57EC"/>
    <w:rsid w:val="002F5D8A"/>
    <w:rsid w:val="002F6C08"/>
    <w:rsid w:val="002F7CC1"/>
    <w:rsid w:val="003000EB"/>
    <w:rsid w:val="00300FB5"/>
    <w:rsid w:val="00301D04"/>
    <w:rsid w:val="00301E2A"/>
    <w:rsid w:val="003025DB"/>
    <w:rsid w:val="00303180"/>
    <w:rsid w:val="003038CC"/>
    <w:rsid w:val="00304A6B"/>
    <w:rsid w:val="003051D7"/>
    <w:rsid w:val="00306AF1"/>
    <w:rsid w:val="00306B78"/>
    <w:rsid w:val="003104F7"/>
    <w:rsid w:val="0031066D"/>
    <w:rsid w:val="0031083B"/>
    <w:rsid w:val="003111AC"/>
    <w:rsid w:val="003111B6"/>
    <w:rsid w:val="0031163F"/>
    <w:rsid w:val="00311D72"/>
    <w:rsid w:val="003123A6"/>
    <w:rsid w:val="003124D7"/>
    <w:rsid w:val="00313CD1"/>
    <w:rsid w:val="00314A55"/>
    <w:rsid w:val="00314D63"/>
    <w:rsid w:val="003165E7"/>
    <w:rsid w:val="003166D0"/>
    <w:rsid w:val="003170AE"/>
    <w:rsid w:val="003206EB"/>
    <w:rsid w:val="0032084B"/>
    <w:rsid w:val="00320FB4"/>
    <w:rsid w:val="003213D3"/>
    <w:rsid w:val="003220FF"/>
    <w:rsid w:val="003221ED"/>
    <w:rsid w:val="003249B2"/>
    <w:rsid w:val="00324D06"/>
    <w:rsid w:val="00325012"/>
    <w:rsid w:val="0032573E"/>
    <w:rsid w:val="00325DDA"/>
    <w:rsid w:val="00326BD8"/>
    <w:rsid w:val="00327043"/>
    <w:rsid w:val="00327640"/>
    <w:rsid w:val="00327EC2"/>
    <w:rsid w:val="00327FEA"/>
    <w:rsid w:val="00330297"/>
    <w:rsid w:val="003316BF"/>
    <w:rsid w:val="00331B4B"/>
    <w:rsid w:val="00331F01"/>
    <w:rsid w:val="0033251A"/>
    <w:rsid w:val="003340B9"/>
    <w:rsid w:val="00334446"/>
    <w:rsid w:val="003346AA"/>
    <w:rsid w:val="0033499B"/>
    <w:rsid w:val="00334C19"/>
    <w:rsid w:val="00335CA3"/>
    <w:rsid w:val="00336E46"/>
    <w:rsid w:val="00340620"/>
    <w:rsid w:val="00340E63"/>
    <w:rsid w:val="00341A58"/>
    <w:rsid w:val="00341E10"/>
    <w:rsid w:val="00344453"/>
    <w:rsid w:val="0034552C"/>
    <w:rsid w:val="00345D26"/>
    <w:rsid w:val="00346465"/>
    <w:rsid w:val="003504CB"/>
    <w:rsid w:val="003509FC"/>
    <w:rsid w:val="00352024"/>
    <w:rsid w:val="0035277A"/>
    <w:rsid w:val="00352C66"/>
    <w:rsid w:val="00352D48"/>
    <w:rsid w:val="003537AE"/>
    <w:rsid w:val="0035632F"/>
    <w:rsid w:val="003565A0"/>
    <w:rsid w:val="0035724C"/>
    <w:rsid w:val="00357741"/>
    <w:rsid w:val="00357A4E"/>
    <w:rsid w:val="00361355"/>
    <w:rsid w:val="00361FED"/>
    <w:rsid w:val="00362542"/>
    <w:rsid w:val="00362833"/>
    <w:rsid w:val="00364B0A"/>
    <w:rsid w:val="00365286"/>
    <w:rsid w:val="003652B6"/>
    <w:rsid w:val="00365508"/>
    <w:rsid w:val="00365B61"/>
    <w:rsid w:val="00365F95"/>
    <w:rsid w:val="003666CC"/>
    <w:rsid w:val="00366B7B"/>
    <w:rsid w:val="00366CB5"/>
    <w:rsid w:val="00366E60"/>
    <w:rsid w:val="00367446"/>
    <w:rsid w:val="00367782"/>
    <w:rsid w:val="003701B8"/>
    <w:rsid w:val="00370652"/>
    <w:rsid w:val="003716D9"/>
    <w:rsid w:val="0037171E"/>
    <w:rsid w:val="00371A1A"/>
    <w:rsid w:val="00371E6F"/>
    <w:rsid w:val="0037282C"/>
    <w:rsid w:val="00372C25"/>
    <w:rsid w:val="0037389D"/>
    <w:rsid w:val="00373E60"/>
    <w:rsid w:val="00374D90"/>
    <w:rsid w:val="003752D6"/>
    <w:rsid w:val="00375933"/>
    <w:rsid w:val="00375DF6"/>
    <w:rsid w:val="0037653A"/>
    <w:rsid w:val="00376828"/>
    <w:rsid w:val="003768A3"/>
    <w:rsid w:val="00377DB7"/>
    <w:rsid w:val="00380518"/>
    <w:rsid w:val="00380967"/>
    <w:rsid w:val="00380D5B"/>
    <w:rsid w:val="00380FEA"/>
    <w:rsid w:val="00381678"/>
    <w:rsid w:val="0038167C"/>
    <w:rsid w:val="00383AF4"/>
    <w:rsid w:val="00384885"/>
    <w:rsid w:val="003851D6"/>
    <w:rsid w:val="003863E1"/>
    <w:rsid w:val="00387221"/>
    <w:rsid w:val="0038768C"/>
    <w:rsid w:val="003878BB"/>
    <w:rsid w:val="00390A76"/>
    <w:rsid w:val="00390BFB"/>
    <w:rsid w:val="00390D67"/>
    <w:rsid w:val="003915AC"/>
    <w:rsid w:val="003917FF"/>
    <w:rsid w:val="0039208F"/>
    <w:rsid w:val="003920D5"/>
    <w:rsid w:val="00392899"/>
    <w:rsid w:val="003934F8"/>
    <w:rsid w:val="00393859"/>
    <w:rsid w:val="00393D6E"/>
    <w:rsid w:val="00395183"/>
    <w:rsid w:val="0039520E"/>
    <w:rsid w:val="00395239"/>
    <w:rsid w:val="00395A4E"/>
    <w:rsid w:val="00395A8A"/>
    <w:rsid w:val="00395ACA"/>
    <w:rsid w:val="003968CA"/>
    <w:rsid w:val="00397BFB"/>
    <w:rsid w:val="003A003D"/>
    <w:rsid w:val="003A1A90"/>
    <w:rsid w:val="003A1C92"/>
    <w:rsid w:val="003A1FE8"/>
    <w:rsid w:val="003A21D8"/>
    <w:rsid w:val="003A36D5"/>
    <w:rsid w:val="003A47B8"/>
    <w:rsid w:val="003A5633"/>
    <w:rsid w:val="003A681F"/>
    <w:rsid w:val="003A6D5E"/>
    <w:rsid w:val="003A6D75"/>
    <w:rsid w:val="003A7923"/>
    <w:rsid w:val="003B03DE"/>
    <w:rsid w:val="003B0814"/>
    <w:rsid w:val="003B08AC"/>
    <w:rsid w:val="003B0CBB"/>
    <w:rsid w:val="003B10B9"/>
    <w:rsid w:val="003B13F1"/>
    <w:rsid w:val="003B16F9"/>
    <w:rsid w:val="003B1F6C"/>
    <w:rsid w:val="003B2413"/>
    <w:rsid w:val="003B259E"/>
    <w:rsid w:val="003B2736"/>
    <w:rsid w:val="003B2748"/>
    <w:rsid w:val="003B3338"/>
    <w:rsid w:val="003B36D4"/>
    <w:rsid w:val="003B3791"/>
    <w:rsid w:val="003B3A2B"/>
    <w:rsid w:val="003B4D96"/>
    <w:rsid w:val="003B52C7"/>
    <w:rsid w:val="003B549D"/>
    <w:rsid w:val="003B6250"/>
    <w:rsid w:val="003B6C73"/>
    <w:rsid w:val="003B6EBF"/>
    <w:rsid w:val="003B71E4"/>
    <w:rsid w:val="003B7219"/>
    <w:rsid w:val="003B7B44"/>
    <w:rsid w:val="003B7D4E"/>
    <w:rsid w:val="003C0923"/>
    <w:rsid w:val="003C0D5E"/>
    <w:rsid w:val="003C1DE7"/>
    <w:rsid w:val="003C1F1B"/>
    <w:rsid w:val="003C276E"/>
    <w:rsid w:val="003C277F"/>
    <w:rsid w:val="003C293C"/>
    <w:rsid w:val="003C2D4F"/>
    <w:rsid w:val="003C34A9"/>
    <w:rsid w:val="003C4395"/>
    <w:rsid w:val="003C482E"/>
    <w:rsid w:val="003C517C"/>
    <w:rsid w:val="003C6E36"/>
    <w:rsid w:val="003C786C"/>
    <w:rsid w:val="003C7ACC"/>
    <w:rsid w:val="003C7F3F"/>
    <w:rsid w:val="003D10E8"/>
    <w:rsid w:val="003D15A4"/>
    <w:rsid w:val="003D1632"/>
    <w:rsid w:val="003D17D6"/>
    <w:rsid w:val="003D232E"/>
    <w:rsid w:val="003D3025"/>
    <w:rsid w:val="003D37B4"/>
    <w:rsid w:val="003D37E2"/>
    <w:rsid w:val="003D38C5"/>
    <w:rsid w:val="003D4457"/>
    <w:rsid w:val="003D54BB"/>
    <w:rsid w:val="003D6AE8"/>
    <w:rsid w:val="003D705C"/>
    <w:rsid w:val="003D781D"/>
    <w:rsid w:val="003E0DD5"/>
    <w:rsid w:val="003E11FF"/>
    <w:rsid w:val="003E12B3"/>
    <w:rsid w:val="003E281A"/>
    <w:rsid w:val="003E286E"/>
    <w:rsid w:val="003E3875"/>
    <w:rsid w:val="003E3CDB"/>
    <w:rsid w:val="003E4712"/>
    <w:rsid w:val="003E57F0"/>
    <w:rsid w:val="003E5891"/>
    <w:rsid w:val="003E5969"/>
    <w:rsid w:val="003E616C"/>
    <w:rsid w:val="003E6379"/>
    <w:rsid w:val="003E6A09"/>
    <w:rsid w:val="003E7363"/>
    <w:rsid w:val="003E7751"/>
    <w:rsid w:val="003E7C1B"/>
    <w:rsid w:val="003F0DF8"/>
    <w:rsid w:val="003F159F"/>
    <w:rsid w:val="003F189E"/>
    <w:rsid w:val="003F26FA"/>
    <w:rsid w:val="003F288A"/>
    <w:rsid w:val="003F296B"/>
    <w:rsid w:val="003F2F52"/>
    <w:rsid w:val="003F32FC"/>
    <w:rsid w:val="003F3929"/>
    <w:rsid w:val="003F480B"/>
    <w:rsid w:val="003F5A6F"/>
    <w:rsid w:val="003F5FB5"/>
    <w:rsid w:val="003F67C7"/>
    <w:rsid w:val="003F67F8"/>
    <w:rsid w:val="003F74C8"/>
    <w:rsid w:val="003F78ED"/>
    <w:rsid w:val="003F7AFE"/>
    <w:rsid w:val="004000D9"/>
    <w:rsid w:val="00400199"/>
    <w:rsid w:val="00400FAE"/>
    <w:rsid w:val="0040108F"/>
    <w:rsid w:val="00401095"/>
    <w:rsid w:val="00403567"/>
    <w:rsid w:val="00403CB8"/>
    <w:rsid w:val="004045C3"/>
    <w:rsid w:val="0040496A"/>
    <w:rsid w:val="00405CE6"/>
    <w:rsid w:val="00406448"/>
    <w:rsid w:val="00406CFA"/>
    <w:rsid w:val="00406DC3"/>
    <w:rsid w:val="00406F62"/>
    <w:rsid w:val="004073C0"/>
    <w:rsid w:val="00407D16"/>
    <w:rsid w:val="00410C5A"/>
    <w:rsid w:val="00411724"/>
    <w:rsid w:val="00411B3B"/>
    <w:rsid w:val="00412083"/>
    <w:rsid w:val="004129B0"/>
    <w:rsid w:val="00412CF7"/>
    <w:rsid w:val="004134CD"/>
    <w:rsid w:val="004136F4"/>
    <w:rsid w:val="0041554B"/>
    <w:rsid w:val="0041565C"/>
    <w:rsid w:val="00416149"/>
    <w:rsid w:val="00416B47"/>
    <w:rsid w:val="0041716E"/>
    <w:rsid w:val="00417447"/>
    <w:rsid w:val="00420194"/>
    <w:rsid w:val="00420562"/>
    <w:rsid w:val="0042067A"/>
    <w:rsid w:val="00421527"/>
    <w:rsid w:val="004225B0"/>
    <w:rsid w:val="00423A14"/>
    <w:rsid w:val="00423B03"/>
    <w:rsid w:val="00423C8C"/>
    <w:rsid w:val="00423D0C"/>
    <w:rsid w:val="00423D63"/>
    <w:rsid w:val="004242B6"/>
    <w:rsid w:val="00424A95"/>
    <w:rsid w:val="00424F05"/>
    <w:rsid w:val="004250D1"/>
    <w:rsid w:val="00425232"/>
    <w:rsid w:val="0042524A"/>
    <w:rsid w:val="00425E7C"/>
    <w:rsid w:val="00425F37"/>
    <w:rsid w:val="0042610F"/>
    <w:rsid w:val="00427AC5"/>
    <w:rsid w:val="004302AE"/>
    <w:rsid w:val="0043072B"/>
    <w:rsid w:val="00430CC7"/>
    <w:rsid w:val="00430FB1"/>
    <w:rsid w:val="00432790"/>
    <w:rsid w:val="00433832"/>
    <w:rsid w:val="00433FF3"/>
    <w:rsid w:val="00434BBB"/>
    <w:rsid w:val="00434C72"/>
    <w:rsid w:val="0043567C"/>
    <w:rsid w:val="004357E1"/>
    <w:rsid w:val="004359D1"/>
    <w:rsid w:val="004362B2"/>
    <w:rsid w:val="00437B26"/>
    <w:rsid w:val="00443EA3"/>
    <w:rsid w:val="0044416D"/>
    <w:rsid w:val="0044500E"/>
    <w:rsid w:val="0044509A"/>
    <w:rsid w:val="004452EB"/>
    <w:rsid w:val="004455D9"/>
    <w:rsid w:val="0044635E"/>
    <w:rsid w:val="0044698E"/>
    <w:rsid w:val="004473F5"/>
    <w:rsid w:val="00447CCF"/>
    <w:rsid w:val="00450D49"/>
    <w:rsid w:val="00452335"/>
    <w:rsid w:val="00452872"/>
    <w:rsid w:val="00452F0B"/>
    <w:rsid w:val="004530D0"/>
    <w:rsid w:val="00453F4C"/>
    <w:rsid w:val="00453FF4"/>
    <w:rsid w:val="004545EF"/>
    <w:rsid w:val="00454F71"/>
    <w:rsid w:val="00456271"/>
    <w:rsid w:val="0045662F"/>
    <w:rsid w:val="004566CB"/>
    <w:rsid w:val="004569F4"/>
    <w:rsid w:val="00456ED9"/>
    <w:rsid w:val="00457192"/>
    <w:rsid w:val="00457931"/>
    <w:rsid w:val="00460279"/>
    <w:rsid w:val="00460BB3"/>
    <w:rsid w:val="00460F21"/>
    <w:rsid w:val="004613FC"/>
    <w:rsid w:val="00462C0F"/>
    <w:rsid w:val="004635B3"/>
    <w:rsid w:val="00463C1D"/>
    <w:rsid w:val="00463F75"/>
    <w:rsid w:val="00464E5D"/>
    <w:rsid w:val="00465331"/>
    <w:rsid w:val="00465E8A"/>
    <w:rsid w:val="00465EBF"/>
    <w:rsid w:val="004662A1"/>
    <w:rsid w:val="0046641E"/>
    <w:rsid w:val="004665C0"/>
    <w:rsid w:val="0046735F"/>
    <w:rsid w:val="00467495"/>
    <w:rsid w:val="00467C44"/>
    <w:rsid w:val="004712A8"/>
    <w:rsid w:val="00471386"/>
    <w:rsid w:val="00472462"/>
    <w:rsid w:val="00472E36"/>
    <w:rsid w:val="00473077"/>
    <w:rsid w:val="00473DE7"/>
    <w:rsid w:val="00473F8E"/>
    <w:rsid w:val="00474980"/>
    <w:rsid w:val="00474AA4"/>
    <w:rsid w:val="00475918"/>
    <w:rsid w:val="00475BCB"/>
    <w:rsid w:val="004764D7"/>
    <w:rsid w:val="00476A01"/>
    <w:rsid w:val="004801E6"/>
    <w:rsid w:val="00480311"/>
    <w:rsid w:val="0048044A"/>
    <w:rsid w:val="00481459"/>
    <w:rsid w:val="004818F5"/>
    <w:rsid w:val="00482D57"/>
    <w:rsid w:val="00484FE3"/>
    <w:rsid w:val="004852A4"/>
    <w:rsid w:val="00485A47"/>
    <w:rsid w:val="004862B8"/>
    <w:rsid w:val="00486881"/>
    <w:rsid w:val="0048711D"/>
    <w:rsid w:val="0048720B"/>
    <w:rsid w:val="00487D52"/>
    <w:rsid w:val="00487E6C"/>
    <w:rsid w:val="00490551"/>
    <w:rsid w:val="00490810"/>
    <w:rsid w:val="00490BC7"/>
    <w:rsid w:val="0049148E"/>
    <w:rsid w:val="0049245F"/>
    <w:rsid w:val="00492886"/>
    <w:rsid w:val="0049320C"/>
    <w:rsid w:val="004935A8"/>
    <w:rsid w:val="0049559E"/>
    <w:rsid w:val="00495757"/>
    <w:rsid w:val="00495831"/>
    <w:rsid w:val="0049618C"/>
    <w:rsid w:val="00496B8C"/>
    <w:rsid w:val="00496C6A"/>
    <w:rsid w:val="00496F2B"/>
    <w:rsid w:val="00497038"/>
    <w:rsid w:val="00497628"/>
    <w:rsid w:val="004A0B85"/>
    <w:rsid w:val="004A3A7D"/>
    <w:rsid w:val="004A4B89"/>
    <w:rsid w:val="004A6331"/>
    <w:rsid w:val="004A6690"/>
    <w:rsid w:val="004A686D"/>
    <w:rsid w:val="004A71C2"/>
    <w:rsid w:val="004A726B"/>
    <w:rsid w:val="004A74D0"/>
    <w:rsid w:val="004A7F73"/>
    <w:rsid w:val="004B1542"/>
    <w:rsid w:val="004B167D"/>
    <w:rsid w:val="004B1753"/>
    <w:rsid w:val="004B17CD"/>
    <w:rsid w:val="004B25D7"/>
    <w:rsid w:val="004B275A"/>
    <w:rsid w:val="004B2A67"/>
    <w:rsid w:val="004B3D53"/>
    <w:rsid w:val="004B3E73"/>
    <w:rsid w:val="004B4515"/>
    <w:rsid w:val="004B52F4"/>
    <w:rsid w:val="004B5454"/>
    <w:rsid w:val="004B5557"/>
    <w:rsid w:val="004B61BA"/>
    <w:rsid w:val="004B6734"/>
    <w:rsid w:val="004C02EE"/>
    <w:rsid w:val="004C03A4"/>
    <w:rsid w:val="004C067C"/>
    <w:rsid w:val="004C1282"/>
    <w:rsid w:val="004C229F"/>
    <w:rsid w:val="004C25DF"/>
    <w:rsid w:val="004C2DF2"/>
    <w:rsid w:val="004C305C"/>
    <w:rsid w:val="004C3092"/>
    <w:rsid w:val="004C30C4"/>
    <w:rsid w:val="004C3C9E"/>
    <w:rsid w:val="004C3F40"/>
    <w:rsid w:val="004C4470"/>
    <w:rsid w:val="004C4A13"/>
    <w:rsid w:val="004C53A6"/>
    <w:rsid w:val="004C65C5"/>
    <w:rsid w:val="004D0055"/>
    <w:rsid w:val="004D0320"/>
    <w:rsid w:val="004D03B8"/>
    <w:rsid w:val="004D069A"/>
    <w:rsid w:val="004D10FA"/>
    <w:rsid w:val="004D143F"/>
    <w:rsid w:val="004D3354"/>
    <w:rsid w:val="004D3F3C"/>
    <w:rsid w:val="004D474E"/>
    <w:rsid w:val="004D4E7D"/>
    <w:rsid w:val="004D57EA"/>
    <w:rsid w:val="004D5A1A"/>
    <w:rsid w:val="004D76CE"/>
    <w:rsid w:val="004D7BB9"/>
    <w:rsid w:val="004E049D"/>
    <w:rsid w:val="004E0651"/>
    <w:rsid w:val="004E0891"/>
    <w:rsid w:val="004E0ACA"/>
    <w:rsid w:val="004E1024"/>
    <w:rsid w:val="004E132D"/>
    <w:rsid w:val="004E264B"/>
    <w:rsid w:val="004E2B63"/>
    <w:rsid w:val="004E3128"/>
    <w:rsid w:val="004E328E"/>
    <w:rsid w:val="004E34AA"/>
    <w:rsid w:val="004E35DB"/>
    <w:rsid w:val="004E59CB"/>
    <w:rsid w:val="004E5ADC"/>
    <w:rsid w:val="004E6044"/>
    <w:rsid w:val="004E66C5"/>
    <w:rsid w:val="004E6ACC"/>
    <w:rsid w:val="004E6B64"/>
    <w:rsid w:val="004E7230"/>
    <w:rsid w:val="004E7AC1"/>
    <w:rsid w:val="004F0081"/>
    <w:rsid w:val="004F052C"/>
    <w:rsid w:val="004F0689"/>
    <w:rsid w:val="004F0D8C"/>
    <w:rsid w:val="004F1421"/>
    <w:rsid w:val="004F2AD6"/>
    <w:rsid w:val="004F2B6A"/>
    <w:rsid w:val="004F3410"/>
    <w:rsid w:val="004F3560"/>
    <w:rsid w:val="004F37CD"/>
    <w:rsid w:val="004F5067"/>
    <w:rsid w:val="004F6032"/>
    <w:rsid w:val="004F6568"/>
    <w:rsid w:val="004F66D4"/>
    <w:rsid w:val="004F73A4"/>
    <w:rsid w:val="005000A9"/>
    <w:rsid w:val="0050110B"/>
    <w:rsid w:val="0050127A"/>
    <w:rsid w:val="0050154F"/>
    <w:rsid w:val="00501AAE"/>
    <w:rsid w:val="005029B8"/>
    <w:rsid w:val="00503557"/>
    <w:rsid w:val="00503B61"/>
    <w:rsid w:val="00503EF0"/>
    <w:rsid w:val="00503F88"/>
    <w:rsid w:val="0050464C"/>
    <w:rsid w:val="00504A54"/>
    <w:rsid w:val="0050509D"/>
    <w:rsid w:val="0050672A"/>
    <w:rsid w:val="00506C1A"/>
    <w:rsid w:val="005072E6"/>
    <w:rsid w:val="005110AA"/>
    <w:rsid w:val="0051128E"/>
    <w:rsid w:val="00515726"/>
    <w:rsid w:val="00515757"/>
    <w:rsid w:val="00516BA5"/>
    <w:rsid w:val="00517957"/>
    <w:rsid w:val="00521A2C"/>
    <w:rsid w:val="00521DA7"/>
    <w:rsid w:val="00522086"/>
    <w:rsid w:val="005223A3"/>
    <w:rsid w:val="0052320F"/>
    <w:rsid w:val="005244B2"/>
    <w:rsid w:val="005257C4"/>
    <w:rsid w:val="0052680B"/>
    <w:rsid w:val="00526941"/>
    <w:rsid w:val="00526A28"/>
    <w:rsid w:val="005272A2"/>
    <w:rsid w:val="00527B19"/>
    <w:rsid w:val="005307C7"/>
    <w:rsid w:val="005315C5"/>
    <w:rsid w:val="00532A4E"/>
    <w:rsid w:val="00533213"/>
    <w:rsid w:val="0053356E"/>
    <w:rsid w:val="00533FDE"/>
    <w:rsid w:val="00534517"/>
    <w:rsid w:val="00534730"/>
    <w:rsid w:val="005349E4"/>
    <w:rsid w:val="00534BEA"/>
    <w:rsid w:val="00534DAE"/>
    <w:rsid w:val="00534DF2"/>
    <w:rsid w:val="00535A91"/>
    <w:rsid w:val="00535B40"/>
    <w:rsid w:val="005366F0"/>
    <w:rsid w:val="00536C39"/>
    <w:rsid w:val="00536D5D"/>
    <w:rsid w:val="00537324"/>
    <w:rsid w:val="00537D8A"/>
    <w:rsid w:val="00540C60"/>
    <w:rsid w:val="00541139"/>
    <w:rsid w:val="0054168C"/>
    <w:rsid w:val="00542025"/>
    <w:rsid w:val="005422DE"/>
    <w:rsid w:val="005424F6"/>
    <w:rsid w:val="0054263D"/>
    <w:rsid w:val="005428B9"/>
    <w:rsid w:val="00542D6B"/>
    <w:rsid w:val="005434AE"/>
    <w:rsid w:val="00544AD1"/>
    <w:rsid w:val="005451CE"/>
    <w:rsid w:val="005458AF"/>
    <w:rsid w:val="00546D8A"/>
    <w:rsid w:val="00546E07"/>
    <w:rsid w:val="00546F9F"/>
    <w:rsid w:val="00547877"/>
    <w:rsid w:val="00547ACF"/>
    <w:rsid w:val="00550B25"/>
    <w:rsid w:val="0055190A"/>
    <w:rsid w:val="005529D5"/>
    <w:rsid w:val="00554C4C"/>
    <w:rsid w:val="00555265"/>
    <w:rsid w:val="005558C5"/>
    <w:rsid w:val="00556001"/>
    <w:rsid w:val="00556598"/>
    <w:rsid w:val="00556D27"/>
    <w:rsid w:val="00557AE1"/>
    <w:rsid w:val="00560C51"/>
    <w:rsid w:val="0056209D"/>
    <w:rsid w:val="00562D0A"/>
    <w:rsid w:val="0056372F"/>
    <w:rsid w:val="00563BE8"/>
    <w:rsid w:val="00563E2B"/>
    <w:rsid w:val="0056428B"/>
    <w:rsid w:val="0056565E"/>
    <w:rsid w:val="00565CDB"/>
    <w:rsid w:val="005668F2"/>
    <w:rsid w:val="00566FB3"/>
    <w:rsid w:val="0056768B"/>
    <w:rsid w:val="00567A1D"/>
    <w:rsid w:val="0057001C"/>
    <w:rsid w:val="00570A27"/>
    <w:rsid w:val="0057135F"/>
    <w:rsid w:val="005715C7"/>
    <w:rsid w:val="0057172F"/>
    <w:rsid w:val="00571ECB"/>
    <w:rsid w:val="00572041"/>
    <w:rsid w:val="0057328A"/>
    <w:rsid w:val="00573971"/>
    <w:rsid w:val="00573F1C"/>
    <w:rsid w:val="005746A9"/>
    <w:rsid w:val="00574AB6"/>
    <w:rsid w:val="00575347"/>
    <w:rsid w:val="00576818"/>
    <w:rsid w:val="00577063"/>
    <w:rsid w:val="0057759C"/>
    <w:rsid w:val="00577C7D"/>
    <w:rsid w:val="00580ACD"/>
    <w:rsid w:val="00580C02"/>
    <w:rsid w:val="0058113A"/>
    <w:rsid w:val="005811D1"/>
    <w:rsid w:val="005822A5"/>
    <w:rsid w:val="005825FA"/>
    <w:rsid w:val="0058298D"/>
    <w:rsid w:val="00582AA2"/>
    <w:rsid w:val="005834B6"/>
    <w:rsid w:val="0058351C"/>
    <w:rsid w:val="0058411A"/>
    <w:rsid w:val="005843F6"/>
    <w:rsid w:val="005851E3"/>
    <w:rsid w:val="005852E7"/>
    <w:rsid w:val="00585300"/>
    <w:rsid w:val="00585DF3"/>
    <w:rsid w:val="005865A5"/>
    <w:rsid w:val="00586B28"/>
    <w:rsid w:val="00587AFE"/>
    <w:rsid w:val="00587ED6"/>
    <w:rsid w:val="00590248"/>
    <w:rsid w:val="005912FA"/>
    <w:rsid w:val="005913A2"/>
    <w:rsid w:val="00591800"/>
    <w:rsid w:val="005920A7"/>
    <w:rsid w:val="005930A7"/>
    <w:rsid w:val="005948E1"/>
    <w:rsid w:val="00594CB5"/>
    <w:rsid w:val="005951B3"/>
    <w:rsid w:val="00595349"/>
    <w:rsid w:val="005969EA"/>
    <w:rsid w:val="00596D3C"/>
    <w:rsid w:val="005975B0"/>
    <w:rsid w:val="005978F9"/>
    <w:rsid w:val="005A131D"/>
    <w:rsid w:val="005A13AD"/>
    <w:rsid w:val="005A149D"/>
    <w:rsid w:val="005A155A"/>
    <w:rsid w:val="005A17C6"/>
    <w:rsid w:val="005A2644"/>
    <w:rsid w:val="005A2FFC"/>
    <w:rsid w:val="005A33D4"/>
    <w:rsid w:val="005A3B11"/>
    <w:rsid w:val="005A4501"/>
    <w:rsid w:val="005A4541"/>
    <w:rsid w:val="005A4B9A"/>
    <w:rsid w:val="005A5068"/>
    <w:rsid w:val="005A6040"/>
    <w:rsid w:val="005A6968"/>
    <w:rsid w:val="005A77D7"/>
    <w:rsid w:val="005B0C34"/>
    <w:rsid w:val="005B119E"/>
    <w:rsid w:val="005B1749"/>
    <w:rsid w:val="005B2534"/>
    <w:rsid w:val="005B36AF"/>
    <w:rsid w:val="005B39E8"/>
    <w:rsid w:val="005B5E43"/>
    <w:rsid w:val="005B69F7"/>
    <w:rsid w:val="005C0276"/>
    <w:rsid w:val="005C0648"/>
    <w:rsid w:val="005C17EA"/>
    <w:rsid w:val="005C1EAE"/>
    <w:rsid w:val="005C2311"/>
    <w:rsid w:val="005C2697"/>
    <w:rsid w:val="005C3264"/>
    <w:rsid w:val="005C3F74"/>
    <w:rsid w:val="005C43FE"/>
    <w:rsid w:val="005C4C76"/>
    <w:rsid w:val="005C4D60"/>
    <w:rsid w:val="005C5EF1"/>
    <w:rsid w:val="005C5FFD"/>
    <w:rsid w:val="005C65B6"/>
    <w:rsid w:val="005C66B7"/>
    <w:rsid w:val="005C6F22"/>
    <w:rsid w:val="005C7B03"/>
    <w:rsid w:val="005C7CD8"/>
    <w:rsid w:val="005D0364"/>
    <w:rsid w:val="005D0EE0"/>
    <w:rsid w:val="005D189B"/>
    <w:rsid w:val="005D1E4E"/>
    <w:rsid w:val="005D292C"/>
    <w:rsid w:val="005D309B"/>
    <w:rsid w:val="005D378E"/>
    <w:rsid w:val="005D380A"/>
    <w:rsid w:val="005D429E"/>
    <w:rsid w:val="005D4B20"/>
    <w:rsid w:val="005D534F"/>
    <w:rsid w:val="005D5493"/>
    <w:rsid w:val="005D5779"/>
    <w:rsid w:val="005D617A"/>
    <w:rsid w:val="005D61E2"/>
    <w:rsid w:val="005D6F05"/>
    <w:rsid w:val="005D7957"/>
    <w:rsid w:val="005D7A2D"/>
    <w:rsid w:val="005D7CF7"/>
    <w:rsid w:val="005D7ED9"/>
    <w:rsid w:val="005D7FF0"/>
    <w:rsid w:val="005E02B5"/>
    <w:rsid w:val="005E0ABD"/>
    <w:rsid w:val="005E0BD6"/>
    <w:rsid w:val="005E0FEB"/>
    <w:rsid w:val="005E1550"/>
    <w:rsid w:val="005E1E53"/>
    <w:rsid w:val="005E2985"/>
    <w:rsid w:val="005E3A10"/>
    <w:rsid w:val="005E46C5"/>
    <w:rsid w:val="005E4BD2"/>
    <w:rsid w:val="005E4E90"/>
    <w:rsid w:val="005E50C9"/>
    <w:rsid w:val="005E51CE"/>
    <w:rsid w:val="005E53F3"/>
    <w:rsid w:val="005E561D"/>
    <w:rsid w:val="005E5981"/>
    <w:rsid w:val="005E59DB"/>
    <w:rsid w:val="005E5F91"/>
    <w:rsid w:val="005E639E"/>
    <w:rsid w:val="005E6481"/>
    <w:rsid w:val="005E68A6"/>
    <w:rsid w:val="005E69C7"/>
    <w:rsid w:val="005E79A7"/>
    <w:rsid w:val="005E7B5F"/>
    <w:rsid w:val="005F049B"/>
    <w:rsid w:val="005F0F0D"/>
    <w:rsid w:val="005F1D4F"/>
    <w:rsid w:val="005F2B7A"/>
    <w:rsid w:val="005F2BA2"/>
    <w:rsid w:val="005F2F6F"/>
    <w:rsid w:val="005F32FF"/>
    <w:rsid w:val="005F35BF"/>
    <w:rsid w:val="005F3844"/>
    <w:rsid w:val="005F3A53"/>
    <w:rsid w:val="005F3D6C"/>
    <w:rsid w:val="005F3EC0"/>
    <w:rsid w:val="005F5770"/>
    <w:rsid w:val="005F594C"/>
    <w:rsid w:val="005F76C6"/>
    <w:rsid w:val="005F7D3B"/>
    <w:rsid w:val="006002A3"/>
    <w:rsid w:val="00600A69"/>
    <w:rsid w:val="00601705"/>
    <w:rsid w:val="006018E5"/>
    <w:rsid w:val="00601C96"/>
    <w:rsid w:val="00602AAB"/>
    <w:rsid w:val="00602B89"/>
    <w:rsid w:val="006030EF"/>
    <w:rsid w:val="00603196"/>
    <w:rsid w:val="00603D38"/>
    <w:rsid w:val="006040F4"/>
    <w:rsid w:val="00604B6F"/>
    <w:rsid w:val="00606054"/>
    <w:rsid w:val="006064DD"/>
    <w:rsid w:val="00606D8C"/>
    <w:rsid w:val="00607A78"/>
    <w:rsid w:val="00607BC0"/>
    <w:rsid w:val="00610005"/>
    <w:rsid w:val="00610659"/>
    <w:rsid w:val="00610A0F"/>
    <w:rsid w:val="00610C80"/>
    <w:rsid w:val="00610D28"/>
    <w:rsid w:val="00611845"/>
    <w:rsid w:val="0061189C"/>
    <w:rsid w:val="006119D3"/>
    <w:rsid w:val="00612407"/>
    <w:rsid w:val="00612C14"/>
    <w:rsid w:val="00615484"/>
    <w:rsid w:val="00615A91"/>
    <w:rsid w:val="0061627F"/>
    <w:rsid w:val="006164C2"/>
    <w:rsid w:val="00616942"/>
    <w:rsid w:val="00616C4D"/>
    <w:rsid w:val="006176B4"/>
    <w:rsid w:val="00617EC0"/>
    <w:rsid w:val="006205D0"/>
    <w:rsid w:val="00620CD1"/>
    <w:rsid w:val="00622215"/>
    <w:rsid w:val="00622540"/>
    <w:rsid w:val="006228D8"/>
    <w:rsid w:val="00622EAC"/>
    <w:rsid w:val="0062323D"/>
    <w:rsid w:val="00623CC4"/>
    <w:rsid w:val="00623D0E"/>
    <w:rsid w:val="00623E7A"/>
    <w:rsid w:val="00624F20"/>
    <w:rsid w:val="006256A7"/>
    <w:rsid w:val="00626FDB"/>
    <w:rsid w:val="00627712"/>
    <w:rsid w:val="00627858"/>
    <w:rsid w:val="00627EA4"/>
    <w:rsid w:val="00630607"/>
    <w:rsid w:val="00631A94"/>
    <w:rsid w:val="00631E3C"/>
    <w:rsid w:val="00632091"/>
    <w:rsid w:val="00632AD3"/>
    <w:rsid w:val="006338BD"/>
    <w:rsid w:val="00633A08"/>
    <w:rsid w:val="00633C8B"/>
    <w:rsid w:val="0063425E"/>
    <w:rsid w:val="006344E3"/>
    <w:rsid w:val="006348AC"/>
    <w:rsid w:val="006348B2"/>
    <w:rsid w:val="00634D34"/>
    <w:rsid w:val="00635693"/>
    <w:rsid w:val="00636395"/>
    <w:rsid w:val="00637F7E"/>
    <w:rsid w:val="0064046F"/>
    <w:rsid w:val="006404BB"/>
    <w:rsid w:val="0064079B"/>
    <w:rsid w:val="00641FC4"/>
    <w:rsid w:val="00642129"/>
    <w:rsid w:val="0064263C"/>
    <w:rsid w:val="0064311D"/>
    <w:rsid w:val="00643EA2"/>
    <w:rsid w:val="00643F10"/>
    <w:rsid w:val="00644BAE"/>
    <w:rsid w:val="0064595E"/>
    <w:rsid w:val="006462B6"/>
    <w:rsid w:val="00646DA6"/>
    <w:rsid w:val="0064799E"/>
    <w:rsid w:val="00650362"/>
    <w:rsid w:val="006506FE"/>
    <w:rsid w:val="00651B5C"/>
    <w:rsid w:val="00651EF3"/>
    <w:rsid w:val="006522BA"/>
    <w:rsid w:val="00652B1F"/>
    <w:rsid w:val="00653A03"/>
    <w:rsid w:val="0065439F"/>
    <w:rsid w:val="006547C7"/>
    <w:rsid w:val="006549C4"/>
    <w:rsid w:val="00654A4C"/>
    <w:rsid w:val="00654EA8"/>
    <w:rsid w:val="006550DC"/>
    <w:rsid w:val="00655CA3"/>
    <w:rsid w:val="0065625F"/>
    <w:rsid w:val="00656C37"/>
    <w:rsid w:val="00657828"/>
    <w:rsid w:val="00657A2F"/>
    <w:rsid w:val="00657DEA"/>
    <w:rsid w:val="006608A9"/>
    <w:rsid w:val="0066129E"/>
    <w:rsid w:val="0066164A"/>
    <w:rsid w:val="0066210F"/>
    <w:rsid w:val="006622E8"/>
    <w:rsid w:val="00662504"/>
    <w:rsid w:val="00662BB1"/>
    <w:rsid w:val="00663480"/>
    <w:rsid w:val="00663E4F"/>
    <w:rsid w:val="006643BD"/>
    <w:rsid w:val="00665887"/>
    <w:rsid w:val="00665C6A"/>
    <w:rsid w:val="00665EF4"/>
    <w:rsid w:val="00666736"/>
    <w:rsid w:val="00666F95"/>
    <w:rsid w:val="00667048"/>
    <w:rsid w:val="00667194"/>
    <w:rsid w:val="006673FC"/>
    <w:rsid w:val="00670333"/>
    <w:rsid w:val="00670F54"/>
    <w:rsid w:val="0067217A"/>
    <w:rsid w:val="00672382"/>
    <w:rsid w:val="006725AD"/>
    <w:rsid w:val="00672DF1"/>
    <w:rsid w:val="006734C8"/>
    <w:rsid w:val="00673D7F"/>
    <w:rsid w:val="0067405B"/>
    <w:rsid w:val="006741A1"/>
    <w:rsid w:val="00674924"/>
    <w:rsid w:val="00674AD1"/>
    <w:rsid w:val="00674FE9"/>
    <w:rsid w:val="00675FB1"/>
    <w:rsid w:val="0067600A"/>
    <w:rsid w:val="00677972"/>
    <w:rsid w:val="00677C16"/>
    <w:rsid w:val="006818A5"/>
    <w:rsid w:val="006818D9"/>
    <w:rsid w:val="00682A74"/>
    <w:rsid w:val="00682C19"/>
    <w:rsid w:val="00682F9F"/>
    <w:rsid w:val="00683621"/>
    <w:rsid w:val="006838D6"/>
    <w:rsid w:val="006841C8"/>
    <w:rsid w:val="00684267"/>
    <w:rsid w:val="006846A7"/>
    <w:rsid w:val="006855DA"/>
    <w:rsid w:val="00685A67"/>
    <w:rsid w:val="00685C1A"/>
    <w:rsid w:val="00686B40"/>
    <w:rsid w:val="006870A5"/>
    <w:rsid w:val="006871DC"/>
    <w:rsid w:val="006873D6"/>
    <w:rsid w:val="00687D5F"/>
    <w:rsid w:val="0069083C"/>
    <w:rsid w:val="00690E90"/>
    <w:rsid w:val="006920E4"/>
    <w:rsid w:val="0069248F"/>
    <w:rsid w:val="00692A98"/>
    <w:rsid w:val="00692B4A"/>
    <w:rsid w:val="006933E5"/>
    <w:rsid w:val="006936F9"/>
    <w:rsid w:val="00693AF3"/>
    <w:rsid w:val="00694187"/>
    <w:rsid w:val="00694B0B"/>
    <w:rsid w:val="00694B0C"/>
    <w:rsid w:val="006955C7"/>
    <w:rsid w:val="006956DE"/>
    <w:rsid w:val="00695AC5"/>
    <w:rsid w:val="00695FB0"/>
    <w:rsid w:val="006965E1"/>
    <w:rsid w:val="0069664A"/>
    <w:rsid w:val="00697BEC"/>
    <w:rsid w:val="006A0348"/>
    <w:rsid w:val="006A0455"/>
    <w:rsid w:val="006A0750"/>
    <w:rsid w:val="006A197D"/>
    <w:rsid w:val="006A19A2"/>
    <w:rsid w:val="006A1E23"/>
    <w:rsid w:val="006A2C41"/>
    <w:rsid w:val="006A34E5"/>
    <w:rsid w:val="006A36C8"/>
    <w:rsid w:val="006A3DFB"/>
    <w:rsid w:val="006A41B3"/>
    <w:rsid w:val="006A504A"/>
    <w:rsid w:val="006A54B9"/>
    <w:rsid w:val="006A58A4"/>
    <w:rsid w:val="006A5E15"/>
    <w:rsid w:val="006A5F61"/>
    <w:rsid w:val="006A6935"/>
    <w:rsid w:val="006A7A32"/>
    <w:rsid w:val="006B0042"/>
    <w:rsid w:val="006B127B"/>
    <w:rsid w:val="006B1804"/>
    <w:rsid w:val="006B26F2"/>
    <w:rsid w:val="006B2A4D"/>
    <w:rsid w:val="006B2BD5"/>
    <w:rsid w:val="006B3CB9"/>
    <w:rsid w:val="006B3D53"/>
    <w:rsid w:val="006B4D42"/>
    <w:rsid w:val="006B5383"/>
    <w:rsid w:val="006B551E"/>
    <w:rsid w:val="006B574A"/>
    <w:rsid w:val="006B58CF"/>
    <w:rsid w:val="006B5B2A"/>
    <w:rsid w:val="006B5E12"/>
    <w:rsid w:val="006B6D61"/>
    <w:rsid w:val="006B78E9"/>
    <w:rsid w:val="006B7FDC"/>
    <w:rsid w:val="006C043D"/>
    <w:rsid w:val="006C07A3"/>
    <w:rsid w:val="006C0CDA"/>
    <w:rsid w:val="006C0DA2"/>
    <w:rsid w:val="006C0E5C"/>
    <w:rsid w:val="006C1B8D"/>
    <w:rsid w:val="006C1BC2"/>
    <w:rsid w:val="006C2467"/>
    <w:rsid w:val="006C274B"/>
    <w:rsid w:val="006C29E4"/>
    <w:rsid w:val="006C2E70"/>
    <w:rsid w:val="006C313F"/>
    <w:rsid w:val="006C3913"/>
    <w:rsid w:val="006C4281"/>
    <w:rsid w:val="006C48E3"/>
    <w:rsid w:val="006C4FEF"/>
    <w:rsid w:val="006C61A9"/>
    <w:rsid w:val="006C64BD"/>
    <w:rsid w:val="006C6883"/>
    <w:rsid w:val="006C6D63"/>
    <w:rsid w:val="006C7591"/>
    <w:rsid w:val="006D1610"/>
    <w:rsid w:val="006D1DC3"/>
    <w:rsid w:val="006D2467"/>
    <w:rsid w:val="006D2482"/>
    <w:rsid w:val="006D28EE"/>
    <w:rsid w:val="006D2F7F"/>
    <w:rsid w:val="006D4644"/>
    <w:rsid w:val="006D4ADA"/>
    <w:rsid w:val="006D4B85"/>
    <w:rsid w:val="006D4E11"/>
    <w:rsid w:val="006D5BCB"/>
    <w:rsid w:val="006D63D2"/>
    <w:rsid w:val="006D6691"/>
    <w:rsid w:val="006D6989"/>
    <w:rsid w:val="006D6CEC"/>
    <w:rsid w:val="006D73C4"/>
    <w:rsid w:val="006D7B82"/>
    <w:rsid w:val="006D7DF6"/>
    <w:rsid w:val="006E0273"/>
    <w:rsid w:val="006E070B"/>
    <w:rsid w:val="006E0D24"/>
    <w:rsid w:val="006E0EFF"/>
    <w:rsid w:val="006E1119"/>
    <w:rsid w:val="006E1469"/>
    <w:rsid w:val="006E2F9A"/>
    <w:rsid w:val="006E3159"/>
    <w:rsid w:val="006E450F"/>
    <w:rsid w:val="006E5AAA"/>
    <w:rsid w:val="006E5D5D"/>
    <w:rsid w:val="006E6B02"/>
    <w:rsid w:val="006E7F3B"/>
    <w:rsid w:val="006F03C9"/>
    <w:rsid w:val="006F1AEC"/>
    <w:rsid w:val="006F1E90"/>
    <w:rsid w:val="006F217C"/>
    <w:rsid w:val="006F2DDE"/>
    <w:rsid w:val="006F403C"/>
    <w:rsid w:val="006F5CAC"/>
    <w:rsid w:val="006F6FEB"/>
    <w:rsid w:val="006F74B3"/>
    <w:rsid w:val="00700062"/>
    <w:rsid w:val="00700720"/>
    <w:rsid w:val="0070073B"/>
    <w:rsid w:val="00700871"/>
    <w:rsid w:val="00700E0B"/>
    <w:rsid w:val="007010EB"/>
    <w:rsid w:val="00701AD2"/>
    <w:rsid w:val="00701FE4"/>
    <w:rsid w:val="00703C2F"/>
    <w:rsid w:val="0070463B"/>
    <w:rsid w:val="007046A0"/>
    <w:rsid w:val="00704DBB"/>
    <w:rsid w:val="00705541"/>
    <w:rsid w:val="00705F85"/>
    <w:rsid w:val="00710218"/>
    <w:rsid w:val="007105F8"/>
    <w:rsid w:val="00710690"/>
    <w:rsid w:val="00710EED"/>
    <w:rsid w:val="00712075"/>
    <w:rsid w:val="0071248C"/>
    <w:rsid w:val="00712575"/>
    <w:rsid w:val="0071375B"/>
    <w:rsid w:val="00713B4F"/>
    <w:rsid w:val="0071478B"/>
    <w:rsid w:val="00714926"/>
    <w:rsid w:val="00715005"/>
    <w:rsid w:val="007153B7"/>
    <w:rsid w:val="00715B45"/>
    <w:rsid w:val="00715FE7"/>
    <w:rsid w:val="00716830"/>
    <w:rsid w:val="00716B8C"/>
    <w:rsid w:val="007176D7"/>
    <w:rsid w:val="0072005D"/>
    <w:rsid w:val="007207F6"/>
    <w:rsid w:val="007208BA"/>
    <w:rsid w:val="00720B13"/>
    <w:rsid w:val="007215E2"/>
    <w:rsid w:val="00722575"/>
    <w:rsid w:val="007225DC"/>
    <w:rsid w:val="00722C51"/>
    <w:rsid w:val="00722DB0"/>
    <w:rsid w:val="00722F1B"/>
    <w:rsid w:val="00723200"/>
    <w:rsid w:val="00725399"/>
    <w:rsid w:val="0072543F"/>
    <w:rsid w:val="0072591B"/>
    <w:rsid w:val="00725FDA"/>
    <w:rsid w:val="00726E9B"/>
    <w:rsid w:val="00726F18"/>
    <w:rsid w:val="007306DB"/>
    <w:rsid w:val="00730B53"/>
    <w:rsid w:val="00730E6E"/>
    <w:rsid w:val="00730ECD"/>
    <w:rsid w:val="007323BF"/>
    <w:rsid w:val="007327B9"/>
    <w:rsid w:val="00734249"/>
    <w:rsid w:val="00734978"/>
    <w:rsid w:val="00735650"/>
    <w:rsid w:val="00735762"/>
    <w:rsid w:val="00736022"/>
    <w:rsid w:val="00736090"/>
    <w:rsid w:val="00736839"/>
    <w:rsid w:val="00736FFD"/>
    <w:rsid w:val="00737051"/>
    <w:rsid w:val="007412CC"/>
    <w:rsid w:val="00741346"/>
    <w:rsid w:val="00742097"/>
    <w:rsid w:val="0074242D"/>
    <w:rsid w:val="00742777"/>
    <w:rsid w:val="00742A03"/>
    <w:rsid w:val="0074379D"/>
    <w:rsid w:val="0074491A"/>
    <w:rsid w:val="00744A66"/>
    <w:rsid w:val="007455E9"/>
    <w:rsid w:val="00746087"/>
    <w:rsid w:val="0074660C"/>
    <w:rsid w:val="0074689C"/>
    <w:rsid w:val="0074694B"/>
    <w:rsid w:val="007475AB"/>
    <w:rsid w:val="00747F9C"/>
    <w:rsid w:val="00750398"/>
    <w:rsid w:val="00751316"/>
    <w:rsid w:val="00751C87"/>
    <w:rsid w:val="00754174"/>
    <w:rsid w:val="00754A3E"/>
    <w:rsid w:val="00754B60"/>
    <w:rsid w:val="00754BAF"/>
    <w:rsid w:val="007550CE"/>
    <w:rsid w:val="007552AF"/>
    <w:rsid w:val="0075578F"/>
    <w:rsid w:val="00755C54"/>
    <w:rsid w:val="00755E5E"/>
    <w:rsid w:val="007560B7"/>
    <w:rsid w:val="00756C15"/>
    <w:rsid w:val="00757586"/>
    <w:rsid w:val="00757D91"/>
    <w:rsid w:val="00760CD5"/>
    <w:rsid w:val="00760CFD"/>
    <w:rsid w:val="00760FD7"/>
    <w:rsid w:val="0076177B"/>
    <w:rsid w:val="00761EBA"/>
    <w:rsid w:val="00761F04"/>
    <w:rsid w:val="0076224E"/>
    <w:rsid w:val="00762D0A"/>
    <w:rsid w:val="00762DF4"/>
    <w:rsid w:val="00763A61"/>
    <w:rsid w:val="00764533"/>
    <w:rsid w:val="007648E2"/>
    <w:rsid w:val="00764F45"/>
    <w:rsid w:val="007657F7"/>
    <w:rsid w:val="00765A79"/>
    <w:rsid w:val="00765AED"/>
    <w:rsid w:val="00766050"/>
    <w:rsid w:val="00766219"/>
    <w:rsid w:val="00766584"/>
    <w:rsid w:val="00766A42"/>
    <w:rsid w:val="00766A6F"/>
    <w:rsid w:val="0076722B"/>
    <w:rsid w:val="007672DE"/>
    <w:rsid w:val="007675B6"/>
    <w:rsid w:val="00767C4F"/>
    <w:rsid w:val="00767C55"/>
    <w:rsid w:val="00767EE0"/>
    <w:rsid w:val="0077039E"/>
    <w:rsid w:val="00770DC7"/>
    <w:rsid w:val="0077117C"/>
    <w:rsid w:val="007728E8"/>
    <w:rsid w:val="00773323"/>
    <w:rsid w:val="00774124"/>
    <w:rsid w:val="007743A1"/>
    <w:rsid w:val="0077462B"/>
    <w:rsid w:val="007756B9"/>
    <w:rsid w:val="007759ED"/>
    <w:rsid w:val="00775D3B"/>
    <w:rsid w:val="007765CA"/>
    <w:rsid w:val="007770E8"/>
    <w:rsid w:val="007771D4"/>
    <w:rsid w:val="00777655"/>
    <w:rsid w:val="00777A7D"/>
    <w:rsid w:val="00780860"/>
    <w:rsid w:val="00781442"/>
    <w:rsid w:val="00781CC4"/>
    <w:rsid w:val="00781EE9"/>
    <w:rsid w:val="00782402"/>
    <w:rsid w:val="0078291C"/>
    <w:rsid w:val="007835C5"/>
    <w:rsid w:val="00783DEE"/>
    <w:rsid w:val="00784443"/>
    <w:rsid w:val="0078477F"/>
    <w:rsid w:val="00784F80"/>
    <w:rsid w:val="00785FE9"/>
    <w:rsid w:val="007863C8"/>
    <w:rsid w:val="0078701D"/>
    <w:rsid w:val="00787341"/>
    <w:rsid w:val="007876BF"/>
    <w:rsid w:val="00787EC5"/>
    <w:rsid w:val="007902C6"/>
    <w:rsid w:val="00790634"/>
    <w:rsid w:val="00791649"/>
    <w:rsid w:val="00791EF9"/>
    <w:rsid w:val="007921C1"/>
    <w:rsid w:val="00793564"/>
    <w:rsid w:val="00793619"/>
    <w:rsid w:val="00793A43"/>
    <w:rsid w:val="00793B1B"/>
    <w:rsid w:val="00793C1A"/>
    <w:rsid w:val="00793D5C"/>
    <w:rsid w:val="0079416D"/>
    <w:rsid w:val="00795B3C"/>
    <w:rsid w:val="00797E06"/>
    <w:rsid w:val="007A03C1"/>
    <w:rsid w:val="007A0AE6"/>
    <w:rsid w:val="007A14C0"/>
    <w:rsid w:val="007A2380"/>
    <w:rsid w:val="007A2650"/>
    <w:rsid w:val="007A293A"/>
    <w:rsid w:val="007A2E92"/>
    <w:rsid w:val="007A335C"/>
    <w:rsid w:val="007A4C70"/>
    <w:rsid w:val="007A4DF6"/>
    <w:rsid w:val="007A5169"/>
    <w:rsid w:val="007A5EE7"/>
    <w:rsid w:val="007A60D7"/>
    <w:rsid w:val="007A61D9"/>
    <w:rsid w:val="007A77BC"/>
    <w:rsid w:val="007A79C0"/>
    <w:rsid w:val="007B03D0"/>
    <w:rsid w:val="007B0C8C"/>
    <w:rsid w:val="007B1709"/>
    <w:rsid w:val="007B1C55"/>
    <w:rsid w:val="007B1CD4"/>
    <w:rsid w:val="007B24F1"/>
    <w:rsid w:val="007B4E90"/>
    <w:rsid w:val="007B5BCE"/>
    <w:rsid w:val="007B6772"/>
    <w:rsid w:val="007B71C0"/>
    <w:rsid w:val="007B7DB0"/>
    <w:rsid w:val="007C017A"/>
    <w:rsid w:val="007C064C"/>
    <w:rsid w:val="007C0DE4"/>
    <w:rsid w:val="007C0FAF"/>
    <w:rsid w:val="007C1899"/>
    <w:rsid w:val="007C1A81"/>
    <w:rsid w:val="007C1AB1"/>
    <w:rsid w:val="007C1AF7"/>
    <w:rsid w:val="007C1ECC"/>
    <w:rsid w:val="007C238B"/>
    <w:rsid w:val="007C26F8"/>
    <w:rsid w:val="007C2AD9"/>
    <w:rsid w:val="007C2C57"/>
    <w:rsid w:val="007C2ED2"/>
    <w:rsid w:val="007C32C1"/>
    <w:rsid w:val="007C35B2"/>
    <w:rsid w:val="007C420B"/>
    <w:rsid w:val="007C45B6"/>
    <w:rsid w:val="007C4A9E"/>
    <w:rsid w:val="007C55A1"/>
    <w:rsid w:val="007C581D"/>
    <w:rsid w:val="007C59C4"/>
    <w:rsid w:val="007C690B"/>
    <w:rsid w:val="007C6E04"/>
    <w:rsid w:val="007C715E"/>
    <w:rsid w:val="007C7A69"/>
    <w:rsid w:val="007C7D03"/>
    <w:rsid w:val="007D08D6"/>
    <w:rsid w:val="007D12AF"/>
    <w:rsid w:val="007D168D"/>
    <w:rsid w:val="007D2C8D"/>
    <w:rsid w:val="007D2DB4"/>
    <w:rsid w:val="007D2F57"/>
    <w:rsid w:val="007D391E"/>
    <w:rsid w:val="007D39DC"/>
    <w:rsid w:val="007D4416"/>
    <w:rsid w:val="007D46E6"/>
    <w:rsid w:val="007D4FAF"/>
    <w:rsid w:val="007D658E"/>
    <w:rsid w:val="007D6785"/>
    <w:rsid w:val="007D67AE"/>
    <w:rsid w:val="007D6D7D"/>
    <w:rsid w:val="007D7170"/>
    <w:rsid w:val="007D7469"/>
    <w:rsid w:val="007D78E9"/>
    <w:rsid w:val="007E046E"/>
    <w:rsid w:val="007E13BB"/>
    <w:rsid w:val="007E1D75"/>
    <w:rsid w:val="007E2A69"/>
    <w:rsid w:val="007E2D5C"/>
    <w:rsid w:val="007E327C"/>
    <w:rsid w:val="007E374A"/>
    <w:rsid w:val="007E452C"/>
    <w:rsid w:val="007E45E4"/>
    <w:rsid w:val="007E4B28"/>
    <w:rsid w:val="007E4B57"/>
    <w:rsid w:val="007E4BC2"/>
    <w:rsid w:val="007E4D69"/>
    <w:rsid w:val="007E4DD2"/>
    <w:rsid w:val="007E5EA0"/>
    <w:rsid w:val="007E62DD"/>
    <w:rsid w:val="007E645E"/>
    <w:rsid w:val="007E69FA"/>
    <w:rsid w:val="007E7021"/>
    <w:rsid w:val="007F00BA"/>
    <w:rsid w:val="007F03F8"/>
    <w:rsid w:val="007F05F6"/>
    <w:rsid w:val="007F0D36"/>
    <w:rsid w:val="007F0EF3"/>
    <w:rsid w:val="007F135F"/>
    <w:rsid w:val="007F1CF7"/>
    <w:rsid w:val="007F1D86"/>
    <w:rsid w:val="007F4001"/>
    <w:rsid w:val="007F48ED"/>
    <w:rsid w:val="007F5B14"/>
    <w:rsid w:val="007F64C1"/>
    <w:rsid w:val="007F6A65"/>
    <w:rsid w:val="007F7065"/>
    <w:rsid w:val="007F72B1"/>
    <w:rsid w:val="00801893"/>
    <w:rsid w:val="0080326A"/>
    <w:rsid w:val="0080376D"/>
    <w:rsid w:val="008042D6"/>
    <w:rsid w:val="008057C6"/>
    <w:rsid w:val="00805EFF"/>
    <w:rsid w:val="0080615C"/>
    <w:rsid w:val="00806812"/>
    <w:rsid w:val="00807540"/>
    <w:rsid w:val="00807C7D"/>
    <w:rsid w:val="00807FEC"/>
    <w:rsid w:val="00810605"/>
    <w:rsid w:val="00810C43"/>
    <w:rsid w:val="0081140D"/>
    <w:rsid w:val="008129F8"/>
    <w:rsid w:val="00815D2A"/>
    <w:rsid w:val="00816AA8"/>
    <w:rsid w:val="00816EDD"/>
    <w:rsid w:val="00817CFF"/>
    <w:rsid w:val="008201BD"/>
    <w:rsid w:val="0082046B"/>
    <w:rsid w:val="00820518"/>
    <w:rsid w:val="00820992"/>
    <w:rsid w:val="00821824"/>
    <w:rsid w:val="00822562"/>
    <w:rsid w:val="00822617"/>
    <w:rsid w:val="00822821"/>
    <w:rsid w:val="008229EA"/>
    <w:rsid w:val="0082343F"/>
    <w:rsid w:val="00824137"/>
    <w:rsid w:val="00824415"/>
    <w:rsid w:val="00824E51"/>
    <w:rsid w:val="00825471"/>
    <w:rsid w:val="0082623B"/>
    <w:rsid w:val="0082663E"/>
    <w:rsid w:val="00826988"/>
    <w:rsid w:val="00826AFB"/>
    <w:rsid w:val="008270CB"/>
    <w:rsid w:val="00827C12"/>
    <w:rsid w:val="0083054E"/>
    <w:rsid w:val="00830643"/>
    <w:rsid w:val="008307BE"/>
    <w:rsid w:val="00830D66"/>
    <w:rsid w:val="00831BA4"/>
    <w:rsid w:val="00832AFE"/>
    <w:rsid w:val="008331CF"/>
    <w:rsid w:val="0083347E"/>
    <w:rsid w:val="008343CF"/>
    <w:rsid w:val="00834958"/>
    <w:rsid w:val="00834C9F"/>
    <w:rsid w:val="00834E93"/>
    <w:rsid w:val="0083569B"/>
    <w:rsid w:val="0083580C"/>
    <w:rsid w:val="00835B9C"/>
    <w:rsid w:val="008366F1"/>
    <w:rsid w:val="00836B2B"/>
    <w:rsid w:val="00836F95"/>
    <w:rsid w:val="008371F3"/>
    <w:rsid w:val="00837CA4"/>
    <w:rsid w:val="008404C3"/>
    <w:rsid w:val="00841932"/>
    <w:rsid w:val="00842077"/>
    <w:rsid w:val="00842431"/>
    <w:rsid w:val="00842DA4"/>
    <w:rsid w:val="008430A2"/>
    <w:rsid w:val="00843BC4"/>
    <w:rsid w:val="0084452F"/>
    <w:rsid w:val="00844C9D"/>
    <w:rsid w:val="00844CAD"/>
    <w:rsid w:val="008453DE"/>
    <w:rsid w:val="00845904"/>
    <w:rsid w:val="008462CD"/>
    <w:rsid w:val="00846983"/>
    <w:rsid w:val="00847A34"/>
    <w:rsid w:val="00847CEA"/>
    <w:rsid w:val="00847E98"/>
    <w:rsid w:val="00850A52"/>
    <w:rsid w:val="00852EA4"/>
    <w:rsid w:val="008538B0"/>
    <w:rsid w:val="00853988"/>
    <w:rsid w:val="00853A62"/>
    <w:rsid w:val="0085478F"/>
    <w:rsid w:val="008549E5"/>
    <w:rsid w:val="0085508D"/>
    <w:rsid w:val="008554DB"/>
    <w:rsid w:val="008560A4"/>
    <w:rsid w:val="008564B6"/>
    <w:rsid w:val="00856611"/>
    <w:rsid w:val="008568B8"/>
    <w:rsid w:val="00857931"/>
    <w:rsid w:val="00857F1D"/>
    <w:rsid w:val="008606DB"/>
    <w:rsid w:val="0086146F"/>
    <w:rsid w:val="008617FC"/>
    <w:rsid w:val="00861A57"/>
    <w:rsid w:val="00861DB0"/>
    <w:rsid w:val="008621AC"/>
    <w:rsid w:val="008624F6"/>
    <w:rsid w:val="00862586"/>
    <w:rsid w:val="0086306D"/>
    <w:rsid w:val="008634EC"/>
    <w:rsid w:val="0086391C"/>
    <w:rsid w:val="008641D9"/>
    <w:rsid w:val="00864F02"/>
    <w:rsid w:val="00865445"/>
    <w:rsid w:val="00870298"/>
    <w:rsid w:val="00870B6C"/>
    <w:rsid w:val="008719F4"/>
    <w:rsid w:val="00872B5E"/>
    <w:rsid w:val="00872E87"/>
    <w:rsid w:val="00872ECF"/>
    <w:rsid w:val="00873585"/>
    <w:rsid w:val="00873A62"/>
    <w:rsid w:val="0087401D"/>
    <w:rsid w:val="008745E2"/>
    <w:rsid w:val="00875B66"/>
    <w:rsid w:val="0087619E"/>
    <w:rsid w:val="0087649B"/>
    <w:rsid w:val="008765B8"/>
    <w:rsid w:val="00877D01"/>
    <w:rsid w:val="00880246"/>
    <w:rsid w:val="0088037A"/>
    <w:rsid w:val="008805F5"/>
    <w:rsid w:val="00880A9E"/>
    <w:rsid w:val="00880D83"/>
    <w:rsid w:val="00880FFC"/>
    <w:rsid w:val="00883960"/>
    <w:rsid w:val="00884774"/>
    <w:rsid w:val="00884BF3"/>
    <w:rsid w:val="0088687A"/>
    <w:rsid w:val="00886C07"/>
    <w:rsid w:val="00886E29"/>
    <w:rsid w:val="00887A2F"/>
    <w:rsid w:val="0089033E"/>
    <w:rsid w:val="00890B75"/>
    <w:rsid w:val="00890E98"/>
    <w:rsid w:val="00891040"/>
    <w:rsid w:val="00891542"/>
    <w:rsid w:val="00892371"/>
    <w:rsid w:val="0089347D"/>
    <w:rsid w:val="00893BBA"/>
    <w:rsid w:val="00893BDD"/>
    <w:rsid w:val="00895184"/>
    <w:rsid w:val="00895C18"/>
    <w:rsid w:val="00895F81"/>
    <w:rsid w:val="008961F5"/>
    <w:rsid w:val="008967E1"/>
    <w:rsid w:val="00896A6C"/>
    <w:rsid w:val="00897584"/>
    <w:rsid w:val="0089770F"/>
    <w:rsid w:val="008A11DA"/>
    <w:rsid w:val="008A1C8B"/>
    <w:rsid w:val="008A294C"/>
    <w:rsid w:val="008A3BE1"/>
    <w:rsid w:val="008A3C9D"/>
    <w:rsid w:val="008A41F4"/>
    <w:rsid w:val="008A4B4F"/>
    <w:rsid w:val="008A589E"/>
    <w:rsid w:val="008A6C71"/>
    <w:rsid w:val="008A6D20"/>
    <w:rsid w:val="008A702A"/>
    <w:rsid w:val="008A7257"/>
    <w:rsid w:val="008A7BB1"/>
    <w:rsid w:val="008B0468"/>
    <w:rsid w:val="008B085C"/>
    <w:rsid w:val="008B0F53"/>
    <w:rsid w:val="008B122B"/>
    <w:rsid w:val="008B126C"/>
    <w:rsid w:val="008B1450"/>
    <w:rsid w:val="008B16E8"/>
    <w:rsid w:val="008B1C75"/>
    <w:rsid w:val="008B2045"/>
    <w:rsid w:val="008B2144"/>
    <w:rsid w:val="008B2A9C"/>
    <w:rsid w:val="008B315F"/>
    <w:rsid w:val="008B4274"/>
    <w:rsid w:val="008B4276"/>
    <w:rsid w:val="008B435D"/>
    <w:rsid w:val="008B4C17"/>
    <w:rsid w:val="008B4F5D"/>
    <w:rsid w:val="008B5087"/>
    <w:rsid w:val="008B6A51"/>
    <w:rsid w:val="008B6BBE"/>
    <w:rsid w:val="008B74D8"/>
    <w:rsid w:val="008B775F"/>
    <w:rsid w:val="008B7ED8"/>
    <w:rsid w:val="008C0363"/>
    <w:rsid w:val="008C2831"/>
    <w:rsid w:val="008C2EA4"/>
    <w:rsid w:val="008C3110"/>
    <w:rsid w:val="008C35A1"/>
    <w:rsid w:val="008C407D"/>
    <w:rsid w:val="008C4283"/>
    <w:rsid w:val="008C459D"/>
    <w:rsid w:val="008C4913"/>
    <w:rsid w:val="008C4A5B"/>
    <w:rsid w:val="008C4EE9"/>
    <w:rsid w:val="008C58AE"/>
    <w:rsid w:val="008C5FE6"/>
    <w:rsid w:val="008C6014"/>
    <w:rsid w:val="008C615E"/>
    <w:rsid w:val="008C63FD"/>
    <w:rsid w:val="008C6B88"/>
    <w:rsid w:val="008C76E3"/>
    <w:rsid w:val="008D02D4"/>
    <w:rsid w:val="008D0841"/>
    <w:rsid w:val="008D1BF2"/>
    <w:rsid w:val="008D25AB"/>
    <w:rsid w:val="008D4822"/>
    <w:rsid w:val="008D5EFB"/>
    <w:rsid w:val="008D6862"/>
    <w:rsid w:val="008D7353"/>
    <w:rsid w:val="008D78E4"/>
    <w:rsid w:val="008D7C14"/>
    <w:rsid w:val="008E0CEB"/>
    <w:rsid w:val="008E0E31"/>
    <w:rsid w:val="008E13BB"/>
    <w:rsid w:val="008E145E"/>
    <w:rsid w:val="008E1A21"/>
    <w:rsid w:val="008E1B22"/>
    <w:rsid w:val="008E1F87"/>
    <w:rsid w:val="008E20F9"/>
    <w:rsid w:val="008E21B7"/>
    <w:rsid w:val="008E28AA"/>
    <w:rsid w:val="008E3173"/>
    <w:rsid w:val="008E4CAD"/>
    <w:rsid w:val="008E4D79"/>
    <w:rsid w:val="008E5369"/>
    <w:rsid w:val="008E5BF2"/>
    <w:rsid w:val="008E5E35"/>
    <w:rsid w:val="008E65D8"/>
    <w:rsid w:val="008E6733"/>
    <w:rsid w:val="008E6BED"/>
    <w:rsid w:val="008E7000"/>
    <w:rsid w:val="008E733E"/>
    <w:rsid w:val="008E7DDD"/>
    <w:rsid w:val="008F0CA6"/>
    <w:rsid w:val="008F0D41"/>
    <w:rsid w:val="008F1288"/>
    <w:rsid w:val="008F15B4"/>
    <w:rsid w:val="008F1BA6"/>
    <w:rsid w:val="008F2153"/>
    <w:rsid w:val="008F3040"/>
    <w:rsid w:val="008F31A1"/>
    <w:rsid w:val="008F346D"/>
    <w:rsid w:val="008F36C5"/>
    <w:rsid w:val="008F55BE"/>
    <w:rsid w:val="008F5927"/>
    <w:rsid w:val="008F5B98"/>
    <w:rsid w:val="008F637B"/>
    <w:rsid w:val="008F7D4E"/>
    <w:rsid w:val="00900400"/>
    <w:rsid w:val="0090098E"/>
    <w:rsid w:val="00900E0F"/>
    <w:rsid w:val="00900E87"/>
    <w:rsid w:val="00901637"/>
    <w:rsid w:val="00901849"/>
    <w:rsid w:val="00901C32"/>
    <w:rsid w:val="00901C8B"/>
    <w:rsid w:val="00902947"/>
    <w:rsid w:val="00902955"/>
    <w:rsid w:val="0090408B"/>
    <w:rsid w:val="00904878"/>
    <w:rsid w:val="00904E23"/>
    <w:rsid w:val="00904FAA"/>
    <w:rsid w:val="00905907"/>
    <w:rsid w:val="00907094"/>
    <w:rsid w:val="009079FB"/>
    <w:rsid w:val="00907D65"/>
    <w:rsid w:val="00907DE1"/>
    <w:rsid w:val="0091080F"/>
    <w:rsid w:val="009113A3"/>
    <w:rsid w:val="00911617"/>
    <w:rsid w:val="00911C7E"/>
    <w:rsid w:val="00912622"/>
    <w:rsid w:val="009129C5"/>
    <w:rsid w:val="00913059"/>
    <w:rsid w:val="0091327E"/>
    <w:rsid w:val="009133B4"/>
    <w:rsid w:val="00913B4C"/>
    <w:rsid w:val="00914043"/>
    <w:rsid w:val="009142DF"/>
    <w:rsid w:val="009146A4"/>
    <w:rsid w:val="009147BB"/>
    <w:rsid w:val="00915797"/>
    <w:rsid w:val="0091648A"/>
    <w:rsid w:val="0091665C"/>
    <w:rsid w:val="00916C73"/>
    <w:rsid w:val="00917368"/>
    <w:rsid w:val="00920437"/>
    <w:rsid w:val="0092049C"/>
    <w:rsid w:val="009211AF"/>
    <w:rsid w:val="0092126F"/>
    <w:rsid w:val="00921305"/>
    <w:rsid w:val="0092189C"/>
    <w:rsid w:val="00921D13"/>
    <w:rsid w:val="00922851"/>
    <w:rsid w:val="00923759"/>
    <w:rsid w:val="009241FA"/>
    <w:rsid w:val="009247D0"/>
    <w:rsid w:val="00924E5C"/>
    <w:rsid w:val="00924FD2"/>
    <w:rsid w:val="0092583E"/>
    <w:rsid w:val="00925CDB"/>
    <w:rsid w:val="00925E14"/>
    <w:rsid w:val="00926BBF"/>
    <w:rsid w:val="0092722E"/>
    <w:rsid w:val="00927F00"/>
    <w:rsid w:val="00927F98"/>
    <w:rsid w:val="0093070D"/>
    <w:rsid w:val="00930746"/>
    <w:rsid w:val="009307E2"/>
    <w:rsid w:val="009308ED"/>
    <w:rsid w:val="00930E62"/>
    <w:rsid w:val="00931BF9"/>
    <w:rsid w:val="00931C4F"/>
    <w:rsid w:val="00931DC0"/>
    <w:rsid w:val="00932476"/>
    <w:rsid w:val="0093286A"/>
    <w:rsid w:val="009333D1"/>
    <w:rsid w:val="00933EE2"/>
    <w:rsid w:val="0093404F"/>
    <w:rsid w:val="009341A2"/>
    <w:rsid w:val="009344B6"/>
    <w:rsid w:val="00934B7A"/>
    <w:rsid w:val="009355E2"/>
    <w:rsid w:val="0093581C"/>
    <w:rsid w:val="009359DE"/>
    <w:rsid w:val="00935D5E"/>
    <w:rsid w:val="0093630A"/>
    <w:rsid w:val="009370BC"/>
    <w:rsid w:val="009371B9"/>
    <w:rsid w:val="00937288"/>
    <w:rsid w:val="009408FE"/>
    <w:rsid w:val="00942629"/>
    <w:rsid w:val="009427E8"/>
    <w:rsid w:val="00942D29"/>
    <w:rsid w:val="00944458"/>
    <w:rsid w:val="00944959"/>
    <w:rsid w:val="009452D7"/>
    <w:rsid w:val="00945EB7"/>
    <w:rsid w:val="00945FAD"/>
    <w:rsid w:val="009460F3"/>
    <w:rsid w:val="009469C1"/>
    <w:rsid w:val="009478B9"/>
    <w:rsid w:val="009509D0"/>
    <w:rsid w:val="009515AC"/>
    <w:rsid w:val="00952916"/>
    <w:rsid w:val="00953423"/>
    <w:rsid w:val="0095503D"/>
    <w:rsid w:val="00956379"/>
    <w:rsid w:val="00956479"/>
    <w:rsid w:val="00956873"/>
    <w:rsid w:val="00956F90"/>
    <w:rsid w:val="0095722D"/>
    <w:rsid w:val="009608A8"/>
    <w:rsid w:val="00960983"/>
    <w:rsid w:val="009610B3"/>
    <w:rsid w:val="00961222"/>
    <w:rsid w:val="00961293"/>
    <w:rsid w:val="00961EB3"/>
    <w:rsid w:val="00962536"/>
    <w:rsid w:val="00962742"/>
    <w:rsid w:val="00962BC0"/>
    <w:rsid w:val="00962BEF"/>
    <w:rsid w:val="009634B4"/>
    <w:rsid w:val="00964943"/>
    <w:rsid w:val="00964AF8"/>
    <w:rsid w:val="0096515A"/>
    <w:rsid w:val="009651EB"/>
    <w:rsid w:val="0096545B"/>
    <w:rsid w:val="00965964"/>
    <w:rsid w:val="00965D1E"/>
    <w:rsid w:val="009670AD"/>
    <w:rsid w:val="0096748A"/>
    <w:rsid w:val="00967846"/>
    <w:rsid w:val="009679B6"/>
    <w:rsid w:val="009700A4"/>
    <w:rsid w:val="00970432"/>
    <w:rsid w:val="00970CA7"/>
    <w:rsid w:val="00970E2F"/>
    <w:rsid w:val="00971E5E"/>
    <w:rsid w:val="00972E7C"/>
    <w:rsid w:val="00974C32"/>
    <w:rsid w:val="00975163"/>
    <w:rsid w:val="00975281"/>
    <w:rsid w:val="00975D69"/>
    <w:rsid w:val="00976724"/>
    <w:rsid w:val="00977BDC"/>
    <w:rsid w:val="009802E2"/>
    <w:rsid w:val="009806E2"/>
    <w:rsid w:val="00980D34"/>
    <w:rsid w:val="00980E0A"/>
    <w:rsid w:val="009810E3"/>
    <w:rsid w:val="00982360"/>
    <w:rsid w:val="00982A24"/>
    <w:rsid w:val="009834C0"/>
    <w:rsid w:val="00983969"/>
    <w:rsid w:val="00984D03"/>
    <w:rsid w:val="00985FE4"/>
    <w:rsid w:val="0098671F"/>
    <w:rsid w:val="0098674D"/>
    <w:rsid w:val="00986B24"/>
    <w:rsid w:val="00987206"/>
    <w:rsid w:val="00987319"/>
    <w:rsid w:val="00987433"/>
    <w:rsid w:val="00987BBE"/>
    <w:rsid w:val="009908C5"/>
    <w:rsid w:val="009910BC"/>
    <w:rsid w:val="00991390"/>
    <w:rsid w:val="00991F09"/>
    <w:rsid w:val="00992800"/>
    <w:rsid w:val="00992FCD"/>
    <w:rsid w:val="00993DC6"/>
    <w:rsid w:val="00993ED2"/>
    <w:rsid w:val="00994514"/>
    <w:rsid w:val="00994D2F"/>
    <w:rsid w:val="009950FA"/>
    <w:rsid w:val="009958D4"/>
    <w:rsid w:val="009974BC"/>
    <w:rsid w:val="0099787A"/>
    <w:rsid w:val="00997C7F"/>
    <w:rsid w:val="009A04CB"/>
    <w:rsid w:val="009A0996"/>
    <w:rsid w:val="009A0D8E"/>
    <w:rsid w:val="009A17DB"/>
    <w:rsid w:val="009A2B4B"/>
    <w:rsid w:val="009A313A"/>
    <w:rsid w:val="009A5144"/>
    <w:rsid w:val="009A5319"/>
    <w:rsid w:val="009A728F"/>
    <w:rsid w:val="009B07C3"/>
    <w:rsid w:val="009B133F"/>
    <w:rsid w:val="009B2050"/>
    <w:rsid w:val="009B21D7"/>
    <w:rsid w:val="009B2CE9"/>
    <w:rsid w:val="009B309C"/>
    <w:rsid w:val="009B3CA4"/>
    <w:rsid w:val="009B46D0"/>
    <w:rsid w:val="009B6095"/>
    <w:rsid w:val="009B6C70"/>
    <w:rsid w:val="009B7208"/>
    <w:rsid w:val="009C0DA2"/>
    <w:rsid w:val="009C0DCB"/>
    <w:rsid w:val="009C2202"/>
    <w:rsid w:val="009C3B11"/>
    <w:rsid w:val="009C422E"/>
    <w:rsid w:val="009C4D8D"/>
    <w:rsid w:val="009C4F33"/>
    <w:rsid w:val="009C5163"/>
    <w:rsid w:val="009C52DF"/>
    <w:rsid w:val="009C5709"/>
    <w:rsid w:val="009C6A02"/>
    <w:rsid w:val="009C6F76"/>
    <w:rsid w:val="009C6FA8"/>
    <w:rsid w:val="009C73B2"/>
    <w:rsid w:val="009C7C7D"/>
    <w:rsid w:val="009C7FE4"/>
    <w:rsid w:val="009D0808"/>
    <w:rsid w:val="009D09A3"/>
    <w:rsid w:val="009D0B76"/>
    <w:rsid w:val="009D13F6"/>
    <w:rsid w:val="009D1A71"/>
    <w:rsid w:val="009D20BD"/>
    <w:rsid w:val="009D2F76"/>
    <w:rsid w:val="009D3312"/>
    <w:rsid w:val="009D401B"/>
    <w:rsid w:val="009D43DC"/>
    <w:rsid w:val="009D5BBD"/>
    <w:rsid w:val="009D6DC5"/>
    <w:rsid w:val="009D7058"/>
    <w:rsid w:val="009D7C01"/>
    <w:rsid w:val="009E0778"/>
    <w:rsid w:val="009E0C7B"/>
    <w:rsid w:val="009E142F"/>
    <w:rsid w:val="009E1C4C"/>
    <w:rsid w:val="009E1CA1"/>
    <w:rsid w:val="009E2021"/>
    <w:rsid w:val="009E3165"/>
    <w:rsid w:val="009E350D"/>
    <w:rsid w:val="009E35CA"/>
    <w:rsid w:val="009E3AF1"/>
    <w:rsid w:val="009E4832"/>
    <w:rsid w:val="009E5579"/>
    <w:rsid w:val="009E5907"/>
    <w:rsid w:val="009E5CDB"/>
    <w:rsid w:val="009E62F0"/>
    <w:rsid w:val="009E63C7"/>
    <w:rsid w:val="009E645E"/>
    <w:rsid w:val="009E68C6"/>
    <w:rsid w:val="009E6EF1"/>
    <w:rsid w:val="009E739F"/>
    <w:rsid w:val="009E7515"/>
    <w:rsid w:val="009E7908"/>
    <w:rsid w:val="009F1BFE"/>
    <w:rsid w:val="009F225F"/>
    <w:rsid w:val="009F2598"/>
    <w:rsid w:val="009F2F70"/>
    <w:rsid w:val="009F3006"/>
    <w:rsid w:val="009F3718"/>
    <w:rsid w:val="009F37F0"/>
    <w:rsid w:val="009F4406"/>
    <w:rsid w:val="009F4A29"/>
    <w:rsid w:val="009F4E90"/>
    <w:rsid w:val="009F5252"/>
    <w:rsid w:val="009F5452"/>
    <w:rsid w:val="009F67AE"/>
    <w:rsid w:val="009F70AA"/>
    <w:rsid w:val="00A0140C"/>
    <w:rsid w:val="00A01FA8"/>
    <w:rsid w:val="00A02BA5"/>
    <w:rsid w:val="00A02E3E"/>
    <w:rsid w:val="00A035BE"/>
    <w:rsid w:val="00A04C23"/>
    <w:rsid w:val="00A05EA1"/>
    <w:rsid w:val="00A06150"/>
    <w:rsid w:val="00A0627C"/>
    <w:rsid w:val="00A06920"/>
    <w:rsid w:val="00A06CD7"/>
    <w:rsid w:val="00A06F11"/>
    <w:rsid w:val="00A071B9"/>
    <w:rsid w:val="00A109E5"/>
    <w:rsid w:val="00A120B2"/>
    <w:rsid w:val="00A122B5"/>
    <w:rsid w:val="00A123F8"/>
    <w:rsid w:val="00A12765"/>
    <w:rsid w:val="00A127A3"/>
    <w:rsid w:val="00A12D37"/>
    <w:rsid w:val="00A1381E"/>
    <w:rsid w:val="00A13EEC"/>
    <w:rsid w:val="00A14ACB"/>
    <w:rsid w:val="00A14AE3"/>
    <w:rsid w:val="00A15FFE"/>
    <w:rsid w:val="00A16C46"/>
    <w:rsid w:val="00A20643"/>
    <w:rsid w:val="00A20B27"/>
    <w:rsid w:val="00A21172"/>
    <w:rsid w:val="00A211F7"/>
    <w:rsid w:val="00A22ED7"/>
    <w:rsid w:val="00A23870"/>
    <w:rsid w:val="00A24043"/>
    <w:rsid w:val="00A24265"/>
    <w:rsid w:val="00A2563F"/>
    <w:rsid w:val="00A259F1"/>
    <w:rsid w:val="00A261D6"/>
    <w:rsid w:val="00A2643B"/>
    <w:rsid w:val="00A26553"/>
    <w:rsid w:val="00A26962"/>
    <w:rsid w:val="00A26E93"/>
    <w:rsid w:val="00A277A0"/>
    <w:rsid w:val="00A3083A"/>
    <w:rsid w:val="00A30E24"/>
    <w:rsid w:val="00A310BA"/>
    <w:rsid w:val="00A32461"/>
    <w:rsid w:val="00A33533"/>
    <w:rsid w:val="00A335C8"/>
    <w:rsid w:val="00A33D96"/>
    <w:rsid w:val="00A3445B"/>
    <w:rsid w:val="00A34640"/>
    <w:rsid w:val="00A348C6"/>
    <w:rsid w:val="00A352CB"/>
    <w:rsid w:val="00A35AD5"/>
    <w:rsid w:val="00A3606D"/>
    <w:rsid w:val="00A367EC"/>
    <w:rsid w:val="00A36E38"/>
    <w:rsid w:val="00A37ACA"/>
    <w:rsid w:val="00A37C3E"/>
    <w:rsid w:val="00A37D1A"/>
    <w:rsid w:val="00A37EAE"/>
    <w:rsid w:val="00A40BC6"/>
    <w:rsid w:val="00A4104D"/>
    <w:rsid w:val="00A4148D"/>
    <w:rsid w:val="00A4279C"/>
    <w:rsid w:val="00A42E84"/>
    <w:rsid w:val="00A430DA"/>
    <w:rsid w:val="00A43517"/>
    <w:rsid w:val="00A43A9C"/>
    <w:rsid w:val="00A43F9E"/>
    <w:rsid w:val="00A4627E"/>
    <w:rsid w:val="00A4652A"/>
    <w:rsid w:val="00A4720F"/>
    <w:rsid w:val="00A476EB"/>
    <w:rsid w:val="00A47D1C"/>
    <w:rsid w:val="00A47F15"/>
    <w:rsid w:val="00A50CE3"/>
    <w:rsid w:val="00A51060"/>
    <w:rsid w:val="00A52557"/>
    <w:rsid w:val="00A52668"/>
    <w:rsid w:val="00A53518"/>
    <w:rsid w:val="00A543C7"/>
    <w:rsid w:val="00A54B55"/>
    <w:rsid w:val="00A551A6"/>
    <w:rsid w:val="00A551D8"/>
    <w:rsid w:val="00A552E7"/>
    <w:rsid w:val="00A555CE"/>
    <w:rsid w:val="00A55CFC"/>
    <w:rsid w:val="00A56771"/>
    <w:rsid w:val="00A57CA3"/>
    <w:rsid w:val="00A57DA6"/>
    <w:rsid w:val="00A57E6F"/>
    <w:rsid w:val="00A60C2C"/>
    <w:rsid w:val="00A61DC7"/>
    <w:rsid w:val="00A6206D"/>
    <w:rsid w:val="00A643EC"/>
    <w:rsid w:val="00A647B8"/>
    <w:rsid w:val="00A649A3"/>
    <w:rsid w:val="00A64C8B"/>
    <w:rsid w:val="00A653C5"/>
    <w:rsid w:val="00A661A2"/>
    <w:rsid w:val="00A662EF"/>
    <w:rsid w:val="00A66761"/>
    <w:rsid w:val="00A66EAE"/>
    <w:rsid w:val="00A66EFD"/>
    <w:rsid w:val="00A67768"/>
    <w:rsid w:val="00A6784A"/>
    <w:rsid w:val="00A67970"/>
    <w:rsid w:val="00A67BA9"/>
    <w:rsid w:val="00A708AD"/>
    <w:rsid w:val="00A70AC9"/>
    <w:rsid w:val="00A70E4A"/>
    <w:rsid w:val="00A73F3D"/>
    <w:rsid w:val="00A740AE"/>
    <w:rsid w:val="00A74EF2"/>
    <w:rsid w:val="00A75350"/>
    <w:rsid w:val="00A7535D"/>
    <w:rsid w:val="00A76343"/>
    <w:rsid w:val="00A76583"/>
    <w:rsid w:val="00A77C5A"/>
    <w:rsid w:val="00A77CFB"/>
    <w:rsid w:val="00A80354"/>
    <w:rsid w:val="00A8047C"/>
    <w:rsid w:val="00A80B79"/>
    <w:rsid w:val="00A80EFA"/>
    <w:rsid w:val="00A82C37"/>
    <w:rsid w:val="00A83127"/>
    <w:rsid w:val="00A833AD"/>
    <w:rsid w:val="00A84302"/>
    <w:rsid w:val="00A84614"/>
    <w:rsid w:val="00A85061"/>
    <w:rsid w:val="00A85611"/>
    <w:rsid w:val="00A863B5"/>
    <w:rsid w:val="00A8749C"/>
    <w:rsid w:val="00A90626"/>
    <w:rsid w:val="00A90660"/>
    <w:rsid w:val="00A90746"/>
    <w:rsid w:val="00A90DEF"/>
    <w:rsid w:val="00A91B4D"/>
    <w:rsid w:val="00A91B66"/>
    <w:rsid w:val="00A91FA3"/>
    <w:rsid w:val="00A9257F"/>
    <w:rsid w:val="00A92B27"/>
    <w:rsid w:val="00A92B72"/>
    <w:rsid w:val="00A937EF"/>
    <w:rsid w:val="00A9414E"/>
    <w:rsid w:val="00A949CB"/>
    <w:rsid w:val="00A95780"/>
    <w:rsid w:val="00A96D6D"/>
    <w:rsid w:val="00A9758B"/>
    <w:rsid w:val="00AA06DA"/>
    <w:rsid w:val="00AA13C9"/>
    <w:rsid w:val="00AA1B29"/>
    <w:rsid w:val="00AA1D4A"/>
    <w:rsid w:val="00AA256C"/>
    <w:rsid w:val="00AA3542"/>
    <w:rsid w:val="00AA45A1"/>
    <w:rsid w:val="00AB0B3F"/>
    <w:rsid w:val="00AB1542"/>
    <w:rsid w:val="00AB174A"/>
    <w:rsid w:val="00AB1C56"/>
    <w:rsid w:val="00AB1E20"/>
    <w:rsid w:val="00AB1FEE"/>
    <w:rsid w:val="00AB2305"/>
    <w:rsid w:val="00AB266D"/>
    <w:rsid w:val="00AB2FBC"/>
    <w:rsid w:val="00AB3777"/>
    <w:rsid w:val="00AB3DE1"/>
    <w:rsid w:val="00AB3E02"/>
    <w:rsid w:val="00AB4024"/>
    <w:rsid w:val="00AB5DC1"/>
    <w:rsid w:val="00AB5E7E"/>
    <w:rsid w:val="00AB6CE3"/>
    <w:rsid w:val="00AB6DE2"/>
    <w:rsid w:val="00AB712C"/>
    <w:rsid w:val="00AB719B"/>
    <w:rsid w:val="00AB74C3"/>
    <w:rsid w:val="00AB76CC"/>
    <w:rsid w:val="00AB7FE3"/>
    <w:rsid w:val="00AC0819"/>
    <w:rsid w:val="00AC08B1"/>
    <w:rsid w:val="00AC0F2A"/>
    <w:rsid w:val="00AC0F38"/>
    <w:rsid w:val="00AC1015"/>
    <w:rsid w:val="00AC16D5"/>
    <w:rsid w:val="00AC243F"/>
    <w:rsid w:val="00AC25A8"/>
    <w:rsid w:val="00AC3377"/>
    <w:rsid w:val="00AC36D3"/>
    <w:rsid w:val="00AC3DD1"/>
    <w:rsid w:val="00AC3E8E"/>
    <w:rsid w:val="00AC48CF"/>
    <w:rsid w:val="00AC4B29"/>
    <w:rsid w:val="00AC5032"/>
    <w:rsid w:val="00AC5318"/>
    <w:rsid w:val="00AC54C5"/>
    <w:rsid w:val="00AC59BC"/>
    <w:rsid w:val="00AC64E1"/>
    <w:rsid w:val="00AC6973"/>
    <w:rsid w:val="00AC6987"/>
    <w:rsid w:val="00AC709A"/>
    <w:rsid w:val="00AD0CF4"/>
    <w:rsid w:val="00AD1E48"/>
    <w:rsid w:val="00AD2D9B"/>
    <w:rsid w:val="00AD2EC8"/>
    <w:rsid w:val="00AD32E0"/>
    <w:rsid w:val="00AD3A20"/>
    <w:rsid w:val="00AD43B1"/>
    <w:rsid w:val="00AD4536"/>
    <w:rsid w:val="00AD4A7D"/>
    <w:rsid w:val="00AD67BB"/>
    <w:rsid w:val="00AD681A"/>
    <w:rsid w:val="00AD6899"/>
    <w:rsid w:val="00AD6A05"/>
    <w:rsid w:val="00AD6B6B"/>
    <w:rsid w:val="00AD718A"/>
    <w:rsid w:val="00AD7358"/>
    <w:rsid w:val="00AD775C"/>
    <w:rsid w:val="00AD7834"/>
    <w:rsid w:val="00AE0649"/>
    <w:rsid w:val="00AE0A0F"/>
    <w:rsid w:val="00AE1B19"/>
    <w:rsid w:val="00AE205B"/>
    <w:rsid w:val="00AE268A"/>
    <w:rsid w:val="00AE34C2"/>
    <w:rsid w:val="00AE34F0"/>
    <w:rsid w:val="00AE41A4"/>
    <w:rsid w:val="00AE44A2"/>
    <w:rsid w:val="00AE4D10"/>
    <w:rsid w:val="00AE52E7"/>
    <w:rsid w:val="00AE5388"/>
    <w:rsid w:val="00AE5A3A"/>
    <w:rsid w:val="00AE5A7E"/>
    <w:rsid w:val="00AE5CA8"/>
    <w:rsid w:val="00AE661E"/>
    <w:rsid w:val="00AE6956"/>
    <w:rsid w:val="00AE758D"/>
    <w:rsid w:val="00AE78D0"/>
    <w:rsid w:val="00AE7E58"/>
    <w:rsid w:val="00AF053C"/>
    <w:rsid w:val="00AF0AF1"/>
    <w:rsid w:val="00AF0AFB"/>
    <w:rsid w:val="00AF1BD8"/>
    <w:rsid w:val="00AF1D3E"/>
    <w:rsid w:val="00AF204F"/>
    <w:rsid w:val="00AF3482"/>
    <w:rsid w:val="00AF383F"/>
    <w:rsid w:val="00AF3E57"/>
    <w:rsid w:val="00AF401D"/>
    <w:rsid w:val="00AF4640"/>
    <w:rsid w:val="00AF48AC"/>
    <w:rsid w:val="00AF4981"/>
    <w:rsid w:val="00AF4BFA"/>
    <w:rsid w:val="00AF4FA4"/>
    <w:rsid w:val="00AF5737"/>
    <w:rsid w:val="00AF5E8A"/>
    <w:rsid w:val="00AF611C"/>
    <w:rsid w:val="00AF63C2"/>
    <w:rsid w:val="00AF691E"/>
    <w:rsid w:val="00AF6E6A"/>
    <w:rsid w:val="00AF7081"/>
    <w:rsid w:val="00AF7EB4"/>
    <w:rsid w:val="00AF7FA8"/>
    <w:rsid w:val="00B006F4"/>
    <w:rsid w:val="00B01352"/>
    <w:rsid w:val="00B01BEE"/>
    <w:rsid w:val="00B025DB"/>
    <w:rsid w:val="00B031B8"/>
    <w:rsid w:val="00B033A8"/>
    <w:rsid w:val="00B03448"/>
    <w:rsid w:val="00B035A0"/>
    <w:rsid w:val="00B03DBC"/>
    <w:rsid w:val="00B03F2A"/>
    <w:rsid w:val="00B051B8"/>
    <w:rsid w:val="00B0592E"/>
    <w:rsid w:val="00B06FA8"/>
    <w:rsid w:val="00B06FC7"/>
    <w:rsid w:val="00B0789F"/>
    <w:rsid w:val="00B10316"/>
    <w:rsid w:val="00B106D9"/>
    <w:rsid w:val="00B1101C"/>
    <w:rsid w:val="00B11878"/>
    <w:rsid w:val="00B119C9"/>
    <w:rsid w:val="00B12564"/>
    <w:rsid w:val="00B12B72"/>
    <w:rsid w:val="00B14408"/>
    <w:rsid w:val="00B1490A"/>
    <w:rsid w:val="00B16BA2"/>
    <w:rsid w:val="00B179C9"/>
    <w:rsid w:val="00B20096"/>
    <w:rsid w:val="00B228AD"/>
    <w:rsid w:val="00B22F8A"/>
    <w:rsid w:val="00B231FA"/>
    <w:rsid w:val="00B232BE"/>
    <w:rsid w:val="00B23574"/>
    <w:rsid w:val="00B24081"/>
    <w:rsid w:val="00B2453E"/>
    <w:rsid w:val="00B245CC"/>
    <w:rsid w:val="00B24D1F"/>
    <w:rsid w:val="00B24DED"/>
    <w:rsid w:val="00B24E41"/>
    <w:rsid w:val="00B2514D"/>
    <w:rsid w:val="00B25932"/>
    <w:rsid w:val="00B25E77"/>
    <w:rsid w:val="00B269D5"/>
    <w:rsid w:val="00B26D10"/>
    <w:rsid w:val="00B27261"/>
    <w:rsid w:val="00B2761F"/>
    <w:rsid w:val="00B27779"/>
    <w:rsid w:val="00B3012D"/>
    <w:rsid w:val="00B30697"/>
    <w:rsid w:val="00B30708"/>
    <w:rsid w:val="00B3077F"/>
    <w:rsid w:val="00B3103B"/>
    <w:rsid w:val="00B312C0"/>
    <w:rsid w:val="00B31BE6"/>
    <w:rsid w:val="00B31CAD"/>
    <w:rsid w:val="00B31DAF"/>
    <w:rsid w:val="00B321E3"/>
    <w:rsid w:val="00B32DB6"/>
    <w:rsid w:val="00B3387C"/>
    <w:rsid w:val="00B33D9C"/>
    <w:rsid w:val="00B3427A"/>
    <w:rsid w:val="00B34514"/>
    <w:rsid w:val="00B35750"/>
    <w:rsid w:val="00B35751"/>
    <w:rsid w:val="00B35D6D"/>
    <w:rsid w:val="00B36123"/>
    <w:rsid w:val="00B36A11"/>
    <w:rsid w:val="00B36EF3"/>
    <w:rsid w:val="00B36FB6"/>
    <w:rsid w:val="00B36FF5"/>
    <w:rsid w:val="00B370A5"/>
    <w:rsid w:val="00B37372"/>
    <w:rsid w:val="00B373DE"/>
    <w:rsid w:val="00B37B67"/>
    <w:rsid w:val="00B4028F"/>
    <w:rsid w:val="00B40F86"/>
    <w:rsid w:val="00B4126A"/>
    <w:rsid w:val="00B415A3"/>
    <w:rsid w:val="00B418F9"/>
    <w:rsid w:val="00B42616"/>
    <w:rsid w:val="00B42F8E"/>
    <w:rsid w:val="00B433AC"/>
    <w:rsid w:val="00B44234"/>
    <w:rsid w:val="00B44421"/>
    <w:rsid w:val="00B447B3"/>
    <w:rsid w:val="00B456A5"/>
    <w:rsid w:val="00B45AA3"/>
    <w:rsid w:val="00B46842"/>
    <w:rsid w:val="00B46D89"/>
    <w:rsid w:val="00B500BD"/>
    <w:rsid w:val="00B50722"/>
    <w:rsid w:val="00B50796"/>
    <w:rsid w:val="00B50D79"/>
    <w:rsid w:val="00B51105"/>
    <w:rsid w:val="00B517C6"/>
    <w:rsid w:val="00B51BB2"/>
    <w:rsid w:val="00B51C12"/>
    <w:rsid w:val="00B51C7D"/>
    <w:rsid w:val="00B51F68"/>
    <w:rsid w:val="00B52B37"/>
    <w:rsid w:val="00B532A4"/>
    <w:rsid w:val="00B53541"/>
    <w:rsid w:val="00B53862"/>
    <w:rsid w:val="00B53E94"/>
    <w:rsid w:val="00B54040"/>
    <w:rsid w:val="00B54100"/>
    <w:rsid w:val="00B54B0B"/>
    <w:rsid w:val="00B56195"/>
    <w:rsid w:val="00B561B7"/>
    <w:rsid w:val="00B56923"/>
    <w:rsid w:val="00B56E88"/>
    <w:rsid w:val="00B5799A"/>
    <w:rsid w:val="00B57A1E"/>
    <w:rsid w:val="00B60108"/>
    <w:rsid w:val="00B6021D"/>
    <w:rsid w:val="00B60A55"/>
    <w:rsid w:val="00B60FE8"/>
    <w:rsid w:val="00B6107D"/>
    <w:rsid w:val="00B61554"/>
    <w:rsid w:val="00B61773"/>
    <w:rsid w:val="00B61A70"/>
    <w:rsid w:val="00B61DC8"/>
    <w:rsid w:val="00B63575"/>
    <w:rsid w:val="00B636CA"/>
    <w:rsid w:val="00B63D64"/>
    <w:rsid w:val="00B641C7"/>
    <w:rsid w:val="00B65193"/>
    <w:rsid w:val="00B65425"/>
    <w:rsid w:val="00B662AD"/>
    <w:rsid w:val="00B66D87"/>
    <w:rsid w:val="00B70229"/>
    <w:rsid w:val="00B70A87"/>
    <w:rsid w:val="00B71498"/>
    <w:rsid w:val="00B71DEC"/>
    <w:rsid w:val="00B71EBD"/>
    <w:rsid w:val="00B71F61"/>
    <w:rsid w:val="00B734F5"/>
    <w:rsid w:val="00B73CAC"/>
    <w:rsid w:val="00B7438D"/>
    <w:rsid w:val="00B74ABE"/>
    <w:rsid w:val="00B74DAA"/>
    <w:rsid w:val="00B75193"/>
    <w:rsid w:val="00B7544D"/>
    <w:rsid w:val="00B75F02"/>
    <w:rsid w:val="00B76719"/>
    <w:rsid w:val="00B7788E"/>
    <w:rsid w:val="00B7798E"/>
    <w:rsid w:val="00B802E2"/>
    <w:rsid w:val="00B8045C"/>
    <w:rsid w:val="00B81778"/>
    <w:rsid w:val="00B824BC"/>
    <w:rsid w:val="00B82B62"/>
    <w:rsid w:val="00B82BA3"/>
    <w:rsid w:val="00B84476"/>
    <w:rsid w:val="00B84EBF"/>
    <w:rsid w:val="00B852EE"/>
    <w:rsid w:val="00B85A0A"/>
    <w:rsid w:val="00B85D8F"/>
    <w:rsid w:val="00B86CF2"/>
    <w:rsid w:val="00B8747D"/>
    <w:rsid w:val="00B87584"/>
    <w:rsid w:val="00B90197"/>
    <w:rsid w:val="00B905A1"/>
    <w:rsid w:val="00B9099D"/>
    <w:rsid w:val="00B90A56"/>
    <w:rsid w:val="00B90E82"/>
    <w:rsid w:val="00B912A1"/>
    <w:rsid w:val="00B9155E"/>
    <w:rsid w:val="00B919F0"/>
    <w:rsid w:val="00B928E3"/>
    <w:rsid w:val="00B934D4"/>
    <w:rsid w:val="00B9378B"/>
    <w:rsid w:val="00B9439E"/>
    <w:rsid w:val="00B94746"/>
    <w:rsid w:val="00B947B1"/>
    <w:rsid w:val="00B94800"/>
    <w:rsid w:val="00B9570A"/>
    <w:rsid w:val="00B95754"/>
    <w:rsid w:val="00B97076"/>
    <w:rsid w:val="00B9749A"/>
    <w:rsid w:val="00B9749E"/>
    <w:rsid w:val="00B97699"/>
    <w:rsid w:val="00B97FEE"/>
    <w:rsid w:val="00BA02AC"/>
    <w:rsid w:val="00BA0957"/>
    <w:rsid w:val="00BA165E"/>
    <w:rsid w:val="00BA18C4"/>
    <w:rsid w:val="00BA1C9A"/>
    <w:rsid w:val="00BA3124"/>
    <w:rsid w:val="00BA31DE"/>
    <w:rsid w:val="00BA365E"/>
    <w:rsid w:val="00BA4814"/>
    <w:rsid w:val="00BA4B77"/>
    <w:rsid w:val="00BA55A1"/>
    <w:rsid w:val="00BA5E69"/>
    <w:rsid w:val="00BA62BD"/>
    <w:rsid w:val="00BA6C80"/>
    <w:rsid w:val="00BA6C8D"/>
    <w:rsid w:val="00BA7E4E"/>
    <w:rsid w:val="00BB03C4"/>
    <w:rsid w:val="00BB0AFB"/>
    <w:rsid w:val="00BB0B60"/>
    <w:rsid w:val="00BB0C6A"/>
    <w:rsid w:val="00BB0F49"/>
    <w:rsid w:val="00BB103B"/>
    <w:rsid w:val="00BB1392"/>
    <w:rsid w:val="00BB1832"/>
    <w:rsid w:val="00BB192F"/>
    <w:rsid w:val="00BB1A40"/>
    <w:rsid w:val="00BB21D0"/>
    <w:rsid w:val="00BB225D"/>
    <w:rsid w:val="00BB249D"/>
    <w:rsid w:val="00BB2820"/>
    <w:rsid w:val="00BB2960"/>
    <w:rsid w:val="00BB2BAC"/>
    <w:rsid w:val="00BB2D6A"/>
    <w:rsid w:val="00BB3D21"/>
    <w:rsid w:val="00BB5C96"/>
    <w:rsid w:val="00BB5F9A"/>
    <w:rsid w:val="00BB63E8"/>
    <w:rsid w:val="00BB7A01"/>
    <w:rsid w:val="00BC01E1"/>
    <w:rsid w:val="00BC0513"/>
    <w:rsid w:val="00BC092B"/>
    <w:rsid w:val="00BC0B1C"/>
    <w:rsid w:val="00BC10CC"/>
    <w:rsid w:val="00BC1110"/>
    <w:rsid w:val="00BC1296"/>
    <w:rsid w:val="00BC1DC1"/>
    <w:rsid w:val="00BC1F31"/>
    <w:rsid w:val="00BC21F4"/>
    <w:rsid w:val="00BC23AE"/>
    <w:rsid w:val="00BC2A24"/>
    <w:rsid w:val="00BC2E1E"/>
    <w:rsid w:val="00BC3086"/>
    <w:rsid w:val="00BC3096"/>
    <w:rsid w:val="00BC30E1"/>
    <w:rsid w:val="00BC3871"/>
    <w:rsid w:val="00BC41C8"/>
    <w:rsid w:val="00BC452D"/>
    <w:rsid w:val="00BC6773"/>
    <w:rsid w:val="00BC679C"/>
    <w:rsid w:val="00BC685C"/>
    <w:rsid w:val="00BC6F71"/>
    <w:rsid w:val="00BC7A63"/>
    <w:rsid w:val="00BD01CB"/>
    <w:rsid w:val="00BD03B5"/>
    <w:rsid w:val="00BD05E4"/>
    <w:rsid w:val="00BD0EBD"/>
    <w:rsid w:val="00BD15B4"/>
    <w:rsid w:val="00BD25F5"/>
    <w:rsid w:val="00BD2AD7"/>
    <w:rsid w:val="00BD3110"/>
    <w:rsid w:val="00BD33CF"/>
    <w:rsid w:val="00BD354B"/>
    <w:rsid w:val="00BD3E05"/>
    <w:rsid w:val="00BD4493"/>
    <w:rsid w:val="00BD52B2"/>
    <w:rsid w:val="00BD6168"/>
    <w:rsid w:val="00BD6973"/>
    <w:rsid w:val="00BD6CD7"/>
    <w:rsid w:val="00BD7041"/>
    <w:rsid w:val="00BD71EE"/>
    <w:rsid w:val="00BD7B03"/>
    <w:rsid w:val="00BD7CB9"/>
    <w:rsid w:val="00BE020F"/>
    <w:rsid w:val="00BE0D15"/>
    <w:rsid w:val="00BE1A5E"/>
    <w:rsid w:val="00BE227F"/>
    <w:rsid w:val="00BE38AF"/>
    <w:rsid w:val="00BE488F"/>
    <w:rsid w:val="00BE5C68"/>
    <w:rsid w:val="00BE5E33"/>
    <w:rsid w:val="00BE66CA"/>
    <w:rsid w:val="00BE7929"/>
    <w:rsid w:val="00BE7B59"/>
    <w:rsid w:val="00BE7E8E"/>
    <w:rsid w:val="00BF116E"/>
    <w:rsid w:val="00BF169C"/>
    <w:rsid w:val="00BF1ADE"/>
    <w:rsid w:val="00BF2423"/>
    <w:rsid w:val="00BF30BB"/>
    <w:rsid w:val="00BF3648"/>
    <w:rsid w:val="00BF3B3F"/>
    <w:rsid w:val="00BF3DA7"/>
    <w:rsid w:val="00BF3E7F"/>
    <w:rsid w:val="00BF4A9F"/>
    <w:rsid w:val="00BF4E2C"/>
    <w:rsid w:val="00BF52AC"/>
    <w:rsid w:val="00BF6CFE"/>
    <w:rsid w:val="00BF78C6"/>
    <w:rsid w:val="00BF7B49"/>
    <w:rsid w:val="00C00087"/>
    <w:rsid w:val="00C00362"/>
    <w:rsid w:val="00C00ED6"/>
    <w:rsid w:val="00C0155E"/>
    <w:rsid w:val="00C01B38"/>
    <w:rsid w:val="00C02065"/>
    <w:rsid w:val="00C03705"/>
    <w:rsid w:val="00C03745"/>
    <w:rsid w:val="00C057E6"/>
    <w:rsid w:val="00C06D77"/>
    <w:rsid w:val="00C07878"/>
    <w:rsid w:val="00C07F03"/>
    <w:rsid w:val="00C07F0B"/>
    <w:rsid w:val="00C1057A"/>
    <w:rsid w:val="00C10A65"/>
    <w:rsid w:val="00C113CE"/>
    <w:rsid w:val="00C11EA7"/>
    <w:rsid w:val="00C1200E"/>
    <w:rsid w:val="00C12578"/>
    <w:rsid w:val="00C12741"/>
    <w:rsid w:val="00C12AB6"/>
    <w:rsid w:val="00C13724"/>
    <w:rsid w:val="00C1392D"/>
    <w:rsid w:val="00C15750"/>
    <w:rsid w:val="00C16182"/>
    <w:rsid w:val="00C16A2A"/>
    <w:rsid w:val="00C16A8F"/>
    <w:rsid w:val="00C1744A"/>
    <w:rsid w:val="00C17EB5"/>
    <w:rsid w:val="00C17ECF"/>
    <w:rsid w:val="00C203C5"/>
    <w:rsid w:val="00C20E37"/>
    <w:rsid w:val="00C2103D"/>
    <w:rsid w:val="00C21E1D"/>
    <w:rsid w:val="00C226F3"/>
    <w:rsid w:val="00C22EA5"/>
    <w:rsid w:val="00C22FAC"/>
    <w:rsid w:val="00C2505D"/>
    <w:rsid w:val="00C2517C"/>
    <w:rsid w:val="00C256AC"/>
    <w:rsid w:val="00C26447"/>
    <w:rsid w:val="00C26988"/>
    <w:rsid w:val="00C27327"/>
    <w:rsid w:val="00C2752C"/>
    <w:rsid w:val="00C30186"/>
    <w:rsid w:val="00C305E4"/>
    <w:rsid w:val="00C3098F"/>
    <w:rsid w:val="00C30FDF"/>
    <w:rsid w:val="00C31D2F"/>
    <w:rsid w:val="00C32367"/>
    <w:rsid w:val="00C3254D"/>
    <w:rsid w:val="00C32629"/>
    <w:rsid w:val="00C32E67"/>
    <w:rsid w:val="00C3384A"/>
    <w:rsid w:val="00C33B06"/>
    <w:rsid w:val="00C33FC3"/>
    <w:rsid w:val="00C350A6"/>
    <w:rsid w:val="00C351EC"/>
    <w:rsid w:val="00C35345"/>
    <w:rsid w:val="00C35C54"/>
    <w:rsid w:val="00C366E1"/>
    <w:rsid w:val="00C37872"/>
    <w:rsid w:val="00C37EEF"/>
    <w:rsid w:val="00C40898"/>
    <w:rsid w:val="00C40B1A"/>
    <w:rsid w:val="00C4138B"/>
    <w:rsid w:val="00C41441"/>
    <w:rsid w:val="00C41784"/>
    <w:rsid w:val="00C4374E"/>
    <w:rsid w:val="00C4388F"/>
    <w:rsid w:val="00C439D3"/>
    <w:rsid w:val="00C43D09"/>
    <w:rsid w:val="00C43E2B"/>
    <w:rsid w:val="00C4421B"/>
    <w:rsid w:val="00C44271"/>
    <w:rsid w:val="00C44D73"/>
    <w:rsid w:val="00C454D9"/>
    <w:rsid w:val="00C45A44"/>
    <w:rsid w:val="00C46FF9"/>
    <w:rsid w:val="00C50A1C"/>
    <w:rsid w:val="00C51C2C"/>
    <w:rsid w:val="00C51D10"/>
    <w:rsid w:val="00C51D57"/>
    <w:rsid w:val="00C521BF"/>
    <w:rsid w:val="00C52348"/>
    <w:rsid w:val="00C52FCE"/>
    <w:rsid w:val="00C5303A"/>
    <w:rsid w:val="00C5430E"/>
    <w:rsid w:val="00C54612"/>
    <w:rsid w:val="00C547EB"/>
    <w:rsid w:val="00C54E96"/>
    <w:rsid w:val="00C5596D"/>
    <w:rsid w:val="00C559AD"/>
    <w:rsid w:val="00C55F24"/>
    <w:rsid w:val="00C56961"/>
    <w:rsid w:val="00C56E18"/>
    <w:rsid w:val="00C57171"/>
    <w:rsid w:val="00C571AE"/>
    <w:rsid w:val="00C57615"/>
    <w:rsid w:val="00C579A0"/>
    <w:rsid w:val="00C6042E"/>
    <w:rsid w:val="00C60BD0"/>
    <w:rsid w:val="00C60C38"/>
    <w:rsid w:val="00C61A61"/>
    <w:rsid w:val="00C62C08"/>
    <w:rsid w:val="00C63366"/>
    <w:rsid w:val="00C63C9B"/>
    <w:rsid w:val="00C643C3"/>
    <w:rsid w:val="00C644AC"/>
    <w:rsid w:val="00C645CB"/>
    <w:rsid w:val="00C65819"/>
    <w:rsid w:val="00C65A0D"/>
    <w:rsid w:val="00C6621E"/>
    <w:rsid w:val="00C66E54"/>
    <w:rsid w:val="00C6721B"/>
    <w:rsid w:val="00C6726C"/>
    <w:rsid w:val="00C707A5"/>
    <w:rsid w:val="00C70BC9"/>
    <w:rsid w:val="00C71A80"/>
    <w:rsid w:val="00C72093"/>
    <w:rsid w:val="00C725BD"/>
    <w:rsid w:val="00C72E41"/>
    <w:rsid w:val="00C72E8D"/>
    <w:rsid w:val="00C73C88"/>
    <w:rsid w:val="00C73F86"/>
    <w:rsid w:val="00C74637"/>
    <w:rsid w:val="00C7465C"/>
    <w:rsid w:val="00C74B7F"/>
    <w:rsid w:val="00C74CC7"/>
    <w:rsid w:val="00C75054"/>
    <w:rsid w:val="00C751B9"/>
    <w:rsid w:val="00C76640"/>
    <w:rsid w:val="00C767C7"/>
    <w:rsid w:val="00C76A83"/>
    <w:rsid w:val="00C773CA"/>
    <w:rsid w:val="00C77C27"/>
    <w:rsid w:val="00C77F2F"/>
    <w:rsid w:val="00C80294"/>
    <w:rsid w:val="00C804EB"/>
    <w:rsid w:val="00C809FD"/>
    <w:rsid w:val="00C80F4F"/>
    <w:rsid w:val="00C81C88"/>
    <w:rsid w:val="00C81FF4"/>
    <w:rsid w:val="00C8259F"/>
    <w:rsid w:val="00C82982"/>
    <w:rsid w:val="00C83BE9"/>
    <w:rsid w:val="00C8404C"/>
    <w:rsid w:val="00C854D8"/>
    <w:rsid w:val="00C85ADE"/>
    <w:rsid w:val="00C87221"/>
    <w:rsid w:val="00C87A1E"/>
    <w:rsid w:val="00C87B0E"/>
    <w:rsid w:val="00C90A5D"/>
    <w:rsid w:val="00C915B1"/>
    <w:rsid w:val="00C918A6"/>
    <w:rsid w:val="00C91B0F"/>
    <w:rsid w:val="00C91D46"/>
    <w:rsid w:val="00C91FD0"/>
    <w:rsid w:val="00C92040"/>
    <w:rsid w:val="00C929AE"/>
    <w:rsid w:val="00C93028"/>
    <w:rsid w:val="00C93137"/>
    <w:rsid w:val="00C933C3"/>
    <w:rsid w:val="00C94759"/>
    <w:rsid w:val="00C9517D"/>
    <w:rsid w:val="00C955EB"/>
    <w:rsid w:val="00C95620"/>
    <w:rsid w:val="00C9587F"/>
    <w:rsid w:val="00C95FC8"/>
    <w:rsid w:val="00C9602B"/>
    <w:rsid w:val="00C96347"/>
    <w:rsid w:val="00C96462"/>
    <w:rsid w:val="00C972D7"/>
    <w:rsid w:val="00C973C8"/>
    <w:rsid w:val="00C97960"/>
    <w:rsid w:val="00C97E1F"/>
    <w:rsid w:val="00C97F94"/>
    <w:rsid w:val="00CA0745"/>
    <w:rsid w:val="00CA1761"/>
    <w:rsid w:val="00CA1981"/>
    <w:rsid w:val="00CA1E7C"/>
    <w:rsid w:val="00CA2C3B"/>
    <w:rsid w:val="00CA3EDA"/>
    <w:rsid w:val="00CA496D"/>
    <w:rsid w:val="00CA49A3"/>
    <w:rsid w:val="00CA5930"/>
    <w:rsid w:val="00CA6253"/>
    <w:rsid w:val="00CA6385"/>
    <w:rsid w:val="00CA7E93"/>
    <w:rsid w:val="00CB0235"/>
    <w:rsid w:val="00CB0309"/>
    <w:rsid w:val="00CB08CA"/>
    <w:rsid w:val="00CB0FD1"/>
    <w:rsid w:val="00CB11E8"/>
    <w:rsid w:val="00CB1678"/>
    <w:rsid w:val="00CB24EA"/>
    <w:rsid w:val="00CB2A1F"/>
    <w:rsid w:val="00CB2CAE"/>
    <w:rsid w:val="00CB3458"/>
    <w:rsid w:val="00CB5914"/>
    <w:rsid w:val="00CB5D7D"/>
    <w:rsid w:val="00CB6466"/>
    <w:rsid w:val="00CB6A14"/>
    <w:rsid w:val="00CB6D5A"/>
    <w:rsid w:val="00CB721D"/>
    <w:rsid w:val="00CB76D1"/>
    <w:rsid w:val="00CB7822"/>
    <w:rsid w:val="00CB7DF9"/>
    <w:rsid w:val="00CC0224"/>
    <w:rsid w:val="00CC0705"/>
    <w:rsid w:val="00CC1260"/>
    <w:rsid w:val="00CC17F7"/>
    <w:rsid w:val="00CC26A7"/>
    <w:rsid w:val="00CC34B5"/>
    <w:rsid w:val="00CC3601"/>
    <w:rsid w:val="00CC3D55"/>
    <w:rsid w:val="00CC42F8"/>
    <w:rsid w:val="00CC66D2"/>
    <w:rsid w:val="00CC7472"/>
    <w:rsid w:val="00CD0E6A"/>
    <w:rsid w:val="00CD2554"/>
    <w:rsid w:val="00CD2737"/>
    <w:rsid w:val="00CD2EEA"/>
    <w:rsid w:val="00CD39D6"/>
    <w:rsid w:val="00CD4651"/>
    <w:rsid w:val="00CD488A"/>
    <w:rsid w:val="00CD49B2"/>
    <w:rsid w:val="00CD5572"/>
    <w:rsid w:val="00CD5FAB"/>
    <w:rsid w:val="00CD677D"/>
    <w:rsid w:val="00CD678A"/>
    <w:rsid w:val="00CD7140"/>
    <w:rsid w:val="00CD72AC"/>
    <w:rsid w:val="00CD73A6"/>
    <w:rsid w:val="00CD7463"/>
    <w:rsid w:val="00CE05B5"/>
    <w:rsid w:val="00CE097B"/>
    <w:rsid w:val="00CE0DD8"/>
    <w:rsid w:val="00CE1364"/>
    <w:rsid w:val="00CE177A"/>
    <w:rsid w:val="00CE1E85"/>
    <w:rsid w:val="00CE3A80"/>
    <w:rsid w:val="00CE41D7"/>
    <w:rsid w:val="00CE425F"/>
    <w:rsid w:val="00CE44E9"/>
    <w:rsid w:val="00CE480B"/>
    <w:rsid w:val="00CE4B2E"/>
    <w:rsid w:val="00CE5176"/>
    <w:rsid w:val="00CE55DF"/>
    <w:rsid w:val="00CE5F11"/>
    <w:rsid w:val="00CE66C5"/>
    <w:rsid w:val="00CE70FE"/>
    <w:rsid w:val="00CE72FA"/>
    <w:rsid w:val="00CE7357"/>
    <w:rsid w:val="00CE735C"/>
    <w:rsid w:val="00CF04B3"/>
    <w:rsid w:val="00CF0BF0"/>
    <w:rsid w:val="00CF104E"/>
    <w:rsid w:val="00CF185E"/>
    <w:rsid w:val="00CF1BB3"/>
    <w:rsid w:val="00CF1F93"/>
    <w:rsid w:val="00CF389C"/>
    <w:rsid w:val="00CF4A76"/>
    <w:rsid w:val="00CF4B62"/>
    <w:rsid w:val="00CF4EFF"/>
    <w:rsid w:val="00CF58F2"/>
    <w:rsid w:val="00CF5C7C"/>
    <w:rsid w:val="00CF74D7"/>
    <w:rsid w:val="00CF7EC0"/>
    <w:rsid w:val="00D00195"/>
    <w:rsid w:val="00D004EC"/>
    <w:rsid w:val="00D00538"/>
    <w:rsid w:val="00D00AF6"/>
    <w:rsid w:val="00D00B85"/>
    <w:rsid w:val="00D00FBE"/>
    <w:rsid w:val="00D01300"/>
    <w:rsid w:val="00D02134"/>
    <w:rsid w:val="00D02DFC"/>
    <w:rsid w:val="00D03B2B"/>
    <w:rsid w:val="00D03C61"/>
    <w:rsid w:val="00D044BF"/>
    <w:rsid w:val="00D04B27"/>
    <w:rsid w:val="00D04D0D"/>
    <w:rsid w:val="00D054E3"/>
    <w:rsid w:val="00D058D8"/>
    <w:rsid w:val="00D05C02"/>
    <w:rsid w:val="00D05FBF"/>
    <w:rsid w:val="00D06BE3"/>
    <w:rsid w:val="00D070E3"/>
    <w:rsid w:val="00D07143"/>
    <w:rsid w:val="00D07A25"/>
    <w:rsid w:val="00D1037D"/>
    <w:rsid w:val="00D10C0B"/>
    <w:rsid w:val="00D11313"/>
    <w:rsid w:val="00D11D60"/>
    <w:rsid w:val="00D12437"/>
    <w:rsid w:val="00D1261C"/>
    <w:rsid w:val="00D127AB"/>
    <w:rsid w:val="00D1337A"/>
    <w:rsid w:val="00D133DA"/>
    <w:rsid w:val="00D14141"/>
    <w:rsid w:val="00D14262"/>
    <w:rsid w:val="00D14DF1"/>
    <w:rsid w:val="00D14E60"/>
    <w:rsid w:val="00D15062"/>
    <w:rsid w:val="00D17444"/>
    <w:rsid w:val="00D1757C"/>
    <w:rsid w:val="00D2087D"/>
    <w:rsid w:val="00D20B8F"/>
    <w:rsid w:val="00D2124E"/>
    <w:rsid w:val="00D220CA"/>
    <w:rsid w:val="00D223F8"/>
    <w:rsid w:val="00D23F34"/>
    <w:rsid w:val="00D24510"/>
    <w:rsid w:val="00D25C89"/>
    <w:rsid w:val="00D26264"/>
    <w:rsid w:val="00D26823"/>
    <w:rsid w:val="00D27856"/>
    <w:rsid w:val="00D303C1"/>
    <w:rsid w:val="00D3146E"/>
    <w:rsid w:val="00D3149B"/>
    <w:rsid w:val="00D3157B"/>
    <w:rsid w:val="00D32062"/>
    <w:rsid w:val="00D32723"/>
    <w:rsid w:val="00D32F91"/>
    <w:rsid w:val="00D345D2"/>
    <w:rsid w:val="00D359B6"/>
    <w:rsid w:val="00D3714E"/>
    <w:rsid w:val="00D3721A"/>
    <w:rsid w:val="00D37414"/>
    <w:rsid w:val="00D400AC"/>
    <w:rsid w:val="00D408B7"/>
    <w:rsid w:val="00D40997"/>
    <w:rsid w:val="00D410DA"/>
    <w:rsid w:val="00D413BF"/>
    <w:rsid w:val="00D41DAC"/>
    <w:rsid w:val="00D431D4"/>
    <w:rsid w:val="00D43487"/>
    <w:rsid w:val="00D43555"/>
    <w:rsid w:val="00D43C1C"/>
    <w:rsid w:val="00D43D72"/>
    <w:rsid w:val="00D43EA1"/>
    <w:rsid w:val="00D44C48"/>
    <w:rsid w:val="00D459F5"/>
    <w:rsid w:val="00D4630C"/>
    <w:rsid w:val="00D46803"/>
    <w:rsid w:val="00D4730E"/>
    <w:rsid w:val="00D47979"/>
    <w:rsid w:val="00D4799B"/>
    <w:rsid w:val="00D47AC3"/>
    <w:rsid w:val="00D47BCB"/>
    <w:rsid w:val="00D47EF9"/>
    <w:rsid w:val="00D50784"/>
    <w:rsid w:val="00D50FDA"/>
    <w:rsid w:val="00D51229"/>
    <w:rsid w:val="00D51428"/>
    <w:rsid w:val="00D514A3"/>
    <w:rsid w:val="00D5274D"/>
    <w:rsid w:val="00D534D7"/>
    <w:rsid w:val="00D545E5"/>
    <w:rsid w:val="00D54B96"/>
    <w:rsid w:val="00D55263"/>
    <w:rsid w:val="00D55C0E"/>
    <w:rsid w:val="00D55CD4"/>
    <w:rsid w:val="00D56206"/>
    <w:rsid w:val="00D563E9"/>
    <w:rsid w:val="00D56747"/>
    <w:rsid w:val="00D572D7"/>
    <w:rsid w:val="00D579D2"/>
    <w:rsid w:val="00D60BE9"/>
    <w:rsid w:val="00D611D5"/>
    <w:rsid w:val="00D61380"/>
    <w:rsid w:val="00D61FF8"/>
    <w:rsid w:val="00D6218E"/>
    <w:rsid w:val="00D62F7F"/>
    <w:rsid w:val="00D63611"/>
    <w:rsid w:val="00D6628E"/>
    <w:rsid w:val="00D6645A"/>
    <w:rsid w:val="00D67FE7"/>
    <w:rsid w:val="00D70B4D"/>
    <w:rsid w:val="00D71559"/>
    <w:rsid w:val="00D71599"/>
    <w:rsid w:val="00D72359"/>
    <w:rsid w:val="00D724D0"/>
    <w:rsid w:val="00D727B3"/>
    <w:rsid w:val="00D729D5"/>
    <w:rsid w:val="00D72ECF"/>
    <w:rsid w:val="00D72F6F"/>
    <w:rsid w:val="00D748E8"/>
    <w:rsid w:val="00D749DD"/>
    <w:rsid w:val="00D752BC"/>
    <w:rsid w:val="00D76985"/>
    <w:rsid w:val="00D76AC6"/>
    <w:rsid w:val="00D772B4"/>
    <w:rsid w:val="00D80C72"/>
    <w:rsid w:val="00D80F39"/>
    <w:rsid w:val="00D813E7"/>
    <w:rsid w:val="00D82DD8"/>
    <w:rsid w:val="00D83278"/>
    <w:rsid w:val="00D8334A"/>
    <w:rsid w:val="00D8372E"/>
    <w:rsid w:val="00D839AD"/>
    <w:rsid w:val="00D8405D"/>
    <w:rsid w:val="00D849F6"/>
    <w:rsid w:val="00D84D59"/>
    <w:rsid w:val="00D86059"/>
    <w:rsid w:val="00D870C8"/>
    <w:rsid w:val="00D87185"/>
    <w:rsid w:val="00D873B8"/>
    <w:rsid w:val="00D87425"/>
    <w:rsid w:val="00D902F4"/>
    <w:rsid w:val="00D91753"/>
    <w:rsid w:val="00D9189D"/>
    <w:rsid w:val="00D91D76"/>
    <w:rsid w:val="00D922E5"/>
    <w:rsid w:val="00D93893"/>
    <w:rsid w:val="00D93F71"/>
    <w:rsid w:val="00D941D3"/>
    <w:rsid w:val="00D94442"/>
    <w:rsid w:val="00D946A3"/>
    <w:rsid w:val="00D94CC0"/>
    <w:rsid w:val="00D9541C"/>
    <w:rsid w:val="00D95440"/>
    <w:rsid w:val="00D956D2"/>
    <w:rsid w:val="00D96035"/>
    <w:rsid w:val="00D9669D"/>
    <w:rsid w:val="00D96752"/>
    <w:rsid w:val="00D97B76"/>
    <w:rsid w:val="00DA0209"/>
    <w:rsid w:val="00DA2119"/>
    <w:rsid w:val="00DA4AF6"/>
    <w:rsid w:val="00DA4BD5"/>
    <w:rsid w:val="00DA5A9F"/>
    <w:rsid w:val="00DA5CDB"/>
    <w:rsid w:val="00DA6088"/>
    <w:rsid w:val="00DA627A"/>
    <w:rsid w:val="00DA6D2D"/>
    <w:rsid w:val="00DA6EBB"/>
    <w:rsid w:val="00DA71FE"/>
    <w:rsid w:val="00DA7AF7"/>
    <w:rsid w:val="00DB0B51"/>
    <w:rsid w:val="00DB0D32"/>
    <w:rsid w:val="00DB1DC1"/>
    <w:rsid w:val="00DB4848"/>
    <w:rsid w:val="00DB49F8"/>
    <w:rsid w:val="00DB4EFB"/>
    <w:rsid w:val="00DB57FC"/>
    <w:rsid w:val="00DB6BA6"/>
    <w:rsid w:val="00DB6D2C"/>
    <w:rsid w:val="00DB6D8E"/>
    <w:rsid w:val="00DB7248"/>
    <w:rsid w:val="00DB78BC"/>
    <w:rsid w:val="00DB7DA0"/>
    <w:rsid w:val="00DC0029"/>
    <w:rsid w:val="00DC01CC"/>
    <w:rsid w:val="00DC03F7"/>
    <w:rsid w:val="00DC112F"/>
    <w:rsid w:val="00DC124A"/>
    <w:rsid w:val="00DC144C"/>
    <w:rsid w:val="00DC1744"/>
    <w:rsid w:val="00DC1C08"/>
    <w:rsid w:val="00DC1F64"/>
    <w:rsid w:val="00DC20DB"/>
    <w:rsid w:val="00DC21E1"/>
    <w:rsid w:val="00DC4704"/>
    <w:rsid w:val="00DC50ED"/>
    <w:rsid w:val="00DC6991"/>
    <w:rsid w:val="00DC6DB0"/>
    <w:rsid w:val="00DC7983"/>
    <w:rsid w:val="00DD06F3"/>
    <w:rsid w:val="00DD1560"/>
    <w:rsid w:val="00DD24E8"/>
    <w:rsid w:val="00DD28D0"/>
    <w:rsid w:val="00DD2D16"/>
    <w:rsid w:val="00DD3206"/>
    <w:rsid w:val="00DD3C9F"/>
    <w:rsid w:val="00DD48AB"/>
    <w:rsid w:val="00DD5638"/>
    <w:rsid w:val="00DD5E49"/>
    <w:rsid w:val="00DD6899"/>
    <w:rsid w:val="00DD6DC0"/>
    <w:rsid w:val="00DD7F98"/>
    <w:rsid w:val="00DE009E"/>
    <w:rsid w:val="00DE0B35"/>
    <w:rsid w:val="00DE0E1C"/>
    <w:rsid w:val="00DE237F"/>
    <w:rsid w:val="00DE2A87"/>
    <w:rsid w:val="00DE347C"/>
    <w:rsid w:val="00DE36DF"/>
    <w:rsid w:val="00DE3E0B"/>
    <w:rsid w:val="00DE4B20"/>
    <w:rsid w:val="00DE5354"/>
    <w:rsid w:val="00DE5ABC"/>
    <w:rsid w:val="00DE605A"/>
    <w:rsid w:val="00DE63C2"/>
    <w:rsid w:val="00DE64EB"/>
    <w:rsid w:val="00DE6627"/>
    <w:rsid w:val="00DE6929"/>
    <w:rsid w:val="00DE6A5E"/>
    <w:rsid w:val="00DF0890"/>
    <w:rsid w:val="00DF11EC"/>
    <w:rsid w:val="00DF1210"/>
    <w:rsid w:val="00DF1AA1"/>
    <w:rsid w:val="00DF1EFD"/>
    <w:rsid w:val="00DF2CCD"/>
    <w:rsid w:val="00DF2EAC"/>
    <w:rsid w:val="00DF47E2"/>
    <w:rsid w:val="00DF5086"/>
    <w:rsid w:val="00DF5570"/>
    <w:rsid w:val="00DF6072"/>
    <w:rsid w:val="00DF6658"/>
    <w:rsid w:val="00DF7230"/>
    <w:rsid w:val="00DF7795"/>
    <w:rsid w:val="00E0010B"/>
    <w:rsid w:val="00E00534"/>
    <w:rsid w:val="00E00548"/>
    <w:rsid w:val="00E0068F"/>
    <w:rsid w:val="00E00E17"/>
    <w:rsid w:val="00E01D06"/>
    <w:rsid w:val="00E029DF"/>
    <w:rsid w:val="00E03AB3"/>
    <w:rsid w:val="00E043E8"/>
    <w:rsid w:val="00E044BF"/>
    <w:rsid w:val="00E0552D"/>
    <w:rsid w:val="00E05730"/>
    <w:rsid w:val="00E05B5E"/>
    <w:rsid w:val="00E05EB6"/>
    <w:rsid w:val="00E061BB"/>
    <w:rsid w:val="00E06845"/>
    <w:rsid w:val="00E06B80"/>
    <w:rsid w:val="00E06E98"/>
    <w:rsid w:val="00E074A8"/>
    <w:rsid w:val="00E10060"/>
    <w:rsid w:val="00E10A27"/>
    <w:rsid w:val="00E11DB0"/>
    <w:rsid w:val="00E1219C"/>
    <w:rsid w:val="00E135FB"/>
    <w:rsid w:val="00E143E2"/>
    <w:rsid w:val="00E1475C"/>
    <w:rsid w:val="00E14B86"/>
    <w:rsid w:val="00E15107"/>
    <w:rsid w:val="00E153A3"/>
    <w:rsid w:val="00E15BF3"/>
    <w:rsid w:val="00E15DFC"/>
    <w:rsid w:val="00E16B48"/>
    <w:rsid w:val="00E177E3"/>
    <w:rsid w:val="00E20267"/>
    <w:rsid w:val="00E20399"/>
    <w:rsid w:val="00E21A9F"/>
    <w:rsid w:val="00E21B5E"/>
    <w:rsid w:val="00E22118"/>
    <w:rsid w:val="00E23AA7"/>
    <w:rsid w:val="00E24522"/>
    <w:rsid w:val="00E24E3F"/>
    <w:rsid w:val="00E2569C"/>
    <w:rsid w:val="00E25B48"/>
    <w:rsid w:val="00E25D27"/>
    <w:rsid w:val="00E26155"/>
    <w:rsid w:val="00E303F9"/>
    <w:rsid w:val="00E309D2"/>
    <w:rsid w:val="00E30C9D"/>
    <w:rsid w:val="00E30F31"/>
    <w:rsid w:val="00E31979"/>
    <w:rsid w:val="00E323A5"/>
    <w:rsid w:val="00E32B42"/>
    <w:rsid w:val="00E35109"/>
    <w:rsid w:val="00E35132"/>
    <w:rsid w:val="00E372B8"/>
    <w:rsid w:val="00E40359"/>
    <w:rsid w:val="00E408CD"/>
    <w:rsid w:val="00E42B3B"/>
    <w:rsid w:val="00E42ECA"/>
    <w:rsid w:val="00E43025"/>
    <w:rsid w:val="00E436AD"/>
    <w:rsid w:val="00E43C8C"/>
    <w:rsid w:val="00E43F26"/>
    <w:rsid w:val="00E44200"/>
    <w:rsid w:val="00E448C7"/>
    <w:rsid w:val="00E45945"/>
    <w:rsid w:val="00E45BC6"/>
    <w:rsid w:val="00E467A2"/>
    <w:rsid w:val="00E46F7B"/>
    <w:rsid w:val="00E46FE9"/>
    <w:rsid w:val="00E47573"/>
    <w:rsid w:val="00E476AE"/>
    <w:rsid w:val="00E47AFA"/>
    <w:rsid w:val="00E47B7C"/>
    <w:rsid w:val="00E50688"/>
    <w:rsid w:val="00E50C51"/>
    <w:rsid w:val="00E50F51"/>
    <w:rsid w:val="00E512D5"/>
    <w:rsid w:val="00E5133C"/>
    <w:rsid w:val="00E51419"/>
    <w:rsid w:val="00E52238"/>
    <w:rsid w:val="00E52B4C"/>
    <w:rsid w:val="00E52B87"/>
    <w:rsid w:val="00E52C1B"/>
    <w:rsid w:val="00E52C7E"/>
    <w:rsid w:val="00E52E5F"/>
    <w:rsid w:val="00E52EA5"/>
    <w:rsid w:val="00E535E4"/>
    <w:rsid w:val="00E53979"/>
    <w:rsid w:val="00E53FA6"/>
    <w:rsid w:val="00E545D2"/>
    <w:rsid w:val="00E5465A"/>
    <w:rsid w:val="00E54E1B"/>
    <w:rsid w:val="00E56133"/>
    <w:rsid w:val="00E565A2"/>
    <w:rsid w:val="00E56D19"/>
    <w:rsid w:val="00E613C3"/>
    <w:rsid w:val="00E61563"/>
    <w:rsid w:val="00E620FC"/>
    <w:rsid w:val="00E6212F"/>
    <w:rsid w:val="00E62504"/>
    <w:rsid w:val="00E6276B"/>
    <w:rsid w:val="00E62B3E"/>
    <w:rsid w:val="00E630D9"/>
    <w:rsid w:val="00E6355A"/>
    <w:rsid w:val="00E6355D"/>
    <w:rsid w:val="00E63B25"/>
    <w:rsid w:val="00E63BCD"/>
    <w:rsid w:val="00E64012"/>
    <w:rsid w:val="00E64C9A"/>
    <w:rsid w:val="00E64CF9"/>
    <w:rsid w:val="00E64F59"/>
    <w:rsid w:val="00E65BFE"/>
    <w:rsid w:val="00E66192"/>
    <w:rsid w:val="00E677DF"/>
    <w:rsid w:val="00E7080F"/>
    <w:rsid w:val="00E7096C"/>
    <w:rsid w:val="00E70AAE"/>
    <w:rsid w:val="00E70C08"/>
    <w:rsid w:val="00E71066"/>
    <w:rsid w:val="00E71946"/>
    <w:rsid w:val="00E71BB8"/>
    <w:rsid w:val="00E71F55"/>
    <w:rsid w:val="00E725E5"/>
    <w:rsid w:val="00E72C1F"/>
    <w:rsid w:val="00E732FF"/>
    <w:rsid w:val="00E736DE"/>
    <w:rsid w:val="00E74277"/>
    <w:rsid w:val="00E7492B"/>
    <w:rsid w:val="00E75E05"/>
    <w:rsid w:val="00E76016"/>
    <w:rsid w:val="00E76609"/>
    <w:rsid w:val="00E80319"/>
    <w:rsid w:val="00E804F3"/>
    <w:rsid w:val="00E809EE"/>
    <w:rsid w:val="00E81295"/>
    <w:rsid w:val="00E81FB7"/>
    <w:rsid w:val="00E8281B"/>
    <w:rsid w:val="00E82B29"/>
    <w:rsid w:val="00E83FE3"/>
    <w:rsid w:val="00E8444F"/>
    <w:rsid w:val="00E84A62"/>
    <w:rsid w:val="00E84DCD"/>
    <w:rsid w:val="00E85F53"/>
    <w:rsid w:val="00E8616A"/>
    <w:rsid w:val="00E8675E"/>
    <w:rsid w:val="00E86B02"/>
    <w:rsid w:val="00E86B61"/>
    <w:rsid w:val="00E86CB6"/>
    <w:rsid w:val="00E86E07"/>
    <w:rsid w:val="00E86EE2"/>
    <w:rsid w:val="00E9036C"/>
    <w:rsid w:val="00E90A30"/>
    <w:rsid w:val="00E90A3E"/>
    <w:rsid w:val="00E90ED6"/>
    <w:rsid w:val="00E91C01"/>
    <w:rsid w:val="00E92B0F"/>
    <w:rsid w:val="00E92D1D"/>
    <w:rsid w:val="00E93080"/>
    <w:rsid w:val="00E94D94"/>
    <w:rsid w:val="00E954FD"/>
    <w:rsid w:val="00E95B7E"/>
    <w:rsid w:val="00E95CB6"/>
    <w:rsid w:val="00E95FEF"/>
    <w:rsid w:val="00E967BD"/>
    <w:rsid w:val="00E97B24"/>
    <w:rsid w:val="00E97E26"/>
    <w:rsid w:val="00E97EB7"/>
    <w:rsid w:val="00EA0DD2"/>
    <w:rsid w:val="00EA0FC7"/>
    <w:rsid w:val="00EA13E1"/>
    <w:rsid w:val="00EA154E"/>
    <w:rsid w:val="00EA16D0"/>
    <w:rsid w:val="00EA1C13"/>
    <w:rsid w:val="00EA1C99"/>
    <w:rsid w:val="00EA2B1E"/>
    <w:rsid w:val="00EA419B"/>
    <w:rsid w:val="00EA46E0"/>
    <w:rsid w:val="00EA503C"/>
    <w:rsid w:val="00EA61AC"/>
    <w:rsid w:val="00EA63AD"/>
    <w:rsid w:val="00EA682C"/>
    <w:rsid w:val="00EA6B94"/>
    <w:rsid w:val="00EA7C50"/>
    <w:rsid w:val="00EB0505"/>
    <w:rsid w:val="00EB08A5"/>
    <w:rsid w:val="00EB0E10"/>
    <w:rsid w:val="00EB11C3"/>
    <w:rsid w:val="00EB15FF"/>
    <w:rsid w:val="00EB1C0E"/>
    <w:rsid w:val="00EB2785"/>
    <w:rsid w:val="00EB2C04"/>
    <w:rsid w:val="00EB337A"/>
    <w:rsid w:val="00EB33EB"/>
    <w:rsid w:val="00EB3B85"/>
    <w:rsid w:val="00EB4ACC"/>
    <w:rsid w:val="00EB55E5"/>
    <w:rsid w:val="00EB5E9B"/>
    <w:rsid w:val="00EB6837"/>
    <w:rsid w:val="00EB7B94"/>
    <w:rsid w:val="00EB7BA4"/>
    <w:rsid w:val="00EC097F"/>
    <w:rsid w:val="00EC29C5"/>
    <w:rsid w:val="00EC2C2F"/>
    <w:rsid w:val="00EC3387"/>
    <w:rsid w:val="00EC3392"/>
    <w:rsid w:val="00EC3973"/>
    <w:rsid w:val="00EC3C7A"/>
    <w:rsid w:val="00EC417A"/>
    <w:rsid w:val="00EC4851"/>
    <w:rsid w:val="00EC6D86"/>
    <w:rsid w:val="00EC7518"/>
    <w:rsid w:val="00EC79DB"/>
    <w:rsid w:val="00EC7AA9"/>
    <w:rsid w:val="00ED02A8"/>
    <w:rsid w:val="00ED0773"/>
    <w:rsid w:val="00ED0D6F"/>
    <w:rsid w:val="00ED1084"/>
    <w:rsid w:val="00ED277B"/>
    <w:rsid w:val="00ED2CF0"/>
    <w:rsid w:val="00ED3284"/>
    <w:rsid w:val="00ED3A1A"/>
    <w:rsid w:val="00ED4298"/>
    <w:rsid w:val="00ED4DFE"/>
    <w:rsid w:val="00ED599D"/>
    <w:rsid w:val="00ED5DCE"/>
    <w:rsid w:val="00ED6431"/>
    <w:rsid w:val="00ED6B17"/>
    <w:rsid w:val="00ED6C99"/>
    <w:rsid w:val="00ED73DD"/>
    <w:rsid w:val="00EE2683"/>
    <w:rsid w:val="00EE2F15"/>
    <w:rsid w:val="00EE330F"/>
    <w:rsid w:val="00EE3457"/>
    <w:rsid w:val="00EE497B"/>
    <w:rsid w:val="00EE5147"/>
    <w:rsid w:val="00EE551F"/>
    <w:rsid w:val="00EE583F"/>
    <w:rsid w:val="00EE60AD"/>
    <w:rsid w:val="00EE6B36"/>
    <w:rsid w:val="00EE7351"/>
    <w:rsid w:val="00EE737C"/>
    <w:rsid w:val="00EE74B7"/>
    <w:rsid w:val="00EE7855"/>
    <w:rsid w:val="00EE7CBA"/>
    <w:rsid w:val="00EF0005"/>
    <w:rsid w:val="00EF038D"/>
    <w:rsid w:val="00EF05A7"/>
    <w:rsid w:val="00EF0DAA"/>
    <w:rsid w:val="00EF0DAC"/>
    <w:rsid w:val="00EF3BE9"/>
    <w:rsid w:val="00EF3CB8"/>
    <w:rsid w:val="00EF45E4"/>
    <w:rsid w:val="00EF66EE"/>
    <w:rsid w:val="00EF6813"/>
    <w:rsid w:val="00EF6ECD"/>
    <w:rsid w:val="00EF7AE1"/>
    <w:rsid w:val="00F000CF"/>
    <w:rsid w:val="00F00200"/>
    <w:rsid w:val="00F007CB"/>
    <w:rsid w:val="00F009C8"/>
    <w:rsid w:val="00F00E35"/>
    <w:rsid w:val="00F016EC"/>
    <w:rsid w:val="00F019C9"/>
    <w:rsid w:val="00F0333D"/>
    <w:rsid w:val="00F03A30"/>
    <w:rsid w:val="00F03A7A"/>
    <w:rsid w:val="00F03E45"/>
    <w:rsid w:val="00F0427C"/>
    <w:rsid w:val="00F0430D"/>
    <w:rsid w:val="00F0471C"/>
    <w:rsid w:val="00F047BB"/>
    <w:rsid w:val="00F05CD9"/>
    <w:rsid w:val="00F05CE3"/>
    <w:rsid w:val="00F05D11"/>
    <w:rsid w:val="00F05E82"/>
    <w:rsid w:val="00F06902"/>
    <w:rsid w:val="00F06A08"/>
    <w:rsid w:val="00F06CA8"/>
    <w:rsid w:val="00F06F08"/>
    <w:rsid w:val="00F078D2"/>
    <w:rsid w:val="00F1038E"/>
    <w:rsid w:val="00F10780"/>
    <w:rsid w:val="00F10B91"/>
    <w:rsid w:val="00F10BD9"/>
    <w:rsid w:val="00F10C9A"/>
    <w:rsid w:val="00F10DAD"/>
    <w:rsid w:val="00F1110C"/>
    <w:rsid w:val="00F1143E"/>
    <w:rsid w:val="00F12D10"/>
    <w:rsid w:val="00F1332A"/>
    <w:rsid w:val="00F1332B"/>
    <w:rsid w:val="00F13562"/>
    <w:rsid w:val="00F135CA"/>
    <w:rsid w:val="00F13B6A"/>
    <w:rsid w:val="00F143D0"/>
    <w:rsid w:val="00F1462D"/>
    <w:rsid w:val="00F14963"/>
    <w:rsid w:val="00F150A8"/>
    <w:rsid w:val="00F15F65"/>
    <w:rsid w:val="00F162CD"/>
    <w:rsid w:val="00F16F82"/>
    <w:rsid w:val="00F202A6"/>
    <w:rsid w:val="00F20358"/>
    <w:rsid w:val="00F203B1"/>
    <w:rsid w:val="00F20537"/>
    <w:rsid w:val="00F2099A"/>
    <w:rsid w:val="00F21417"/>
    <w:rsid w:val="00F21BE2"/>
    <w:rsid w:val="00F22115"/>
    <w:rsid w:val="00F223D3"/>
    <w:rsid w:val="00F2264C"/>
    <w:rsid w:val="00F22D2F"/>
    <w:rsid w:val="00F22EC3"/>
    <w:rsid w:val="00F238A5"/>
    <w:rsid w:val="00F23E51"/>
    <w:rsid w:val="00F2475A"/>
    <w:rsid w:val="00F25642"/>
    <w:rsid w:val="00F25E39"/>
    <w:rsid w:val="00F264E4"/>
    <w:rsid w:val="00F26C8A"/>
    <w:rsid w:val="00F2729C"/>
    <w:rsid w:val="00F27E7D"/>
    <w:rsid w:val="00F30BCD"/>
    <w:rsid w:val="00F30C95"/>
    <w:rsid w:val="00F30E8A"/>
    <w:rsid w:val="00F31624"/>
    <w:rsid w:val="00F31998"/>
    <w:rsid w:val="00F329C7"/>
    <w:rsid w:val="00F32A65"/>
    <w:rsid w:val="00F32C5E"/>
    <w:rsid w:val="00F3338D"/>
    <w:rsid w:val="00F33641"/>
    <w:rsid w:val="00F34202"/>
    <w:rsid w:val="00F34ED3"/>
    <w:rsid w:val="00F3527B"/>
    <w:rsid w:val="00F35765"/>
    <w:rsid w:val="00F35DB3"/>
    <w:rsid w:val="00F36590"/>
    <w:rsid w:val="00F377BC"/>
    <w:rsid w:val="00F404CD"/>
    <w:rsid w:val="00F40A5A"/>
    <w:rsid w:val="00F42B03"/>
    <w:rsid w:val="00F4459C"/>
    <w:rsid w:val="00F453D6"/>
    <w:rsid w:val="00F45BCF"/>
    <w:rsid w:val="00F45BDF"/>
    <w:rsid w:val="00F4730D"/>
    <w:rsid w:val="00F47542"/>
    <w:rsid w:val="00F47CAD"/>
    <w:rsid w:val="00F5074A"/>
    <w:rsid w:val="00F507EF"/>
    <w:rsid w:val="00F50AE8"/>
    <w:rsid w:val="00F5173D"/>
    <w:rsid w:val="00F51BC9"/>
    <w:rsid w:val="00F51EA7"/>
    <w:rsid w:val="00F52540"/>
    <w:rsid w:val="00F526BE"/>
    <w:rsid w:val="00F527D7"/>
    <w:rsid w:val="00F52C91"/>
    <w:rsid w:val="00F52D63"/>
    <w:rsid w:val="00F530E8"/>
    <w:rsid w:val="00F531DC"/>
    <w:rsid w:val="00F53850"/>
    <w:rsid w:val="00F549BC"/>
    <w:rsid w:val="00F54C71"/>
    <w:rsid w:val="00F54E68"/>
    <w:rsid w:val="00F551F5"/>
    <w:rsid w:val="00F55A5D"/>
    <w:rsid w:val="00F55CEF"/>
    <w:rsid w:val="00F55FEB"/>
    <w:rsid w:val="00F56B0F"/>
    <w:rsid w:val="00F56DBC"/>
    <w:rsid w:val="00F57607"/>
    <w:rsid w:val="00F609DA"/>
    <w:rsid w:val="00F60A3E"/>
    <w:rsid w:val="00F60C04"/>
    <w:rsid w:val="00F611F7"/>
    <w:rsid w:val="00F6174E"/>
    <w:rsid w:val="00F6192A"/>
    <w:rsid w:val="00F61B73"/>
    <w:rsid w:val="00F61E43"/>
    <w:rsid w:val="00F61F79"/>
    <w:rsid w:val="00F6213F"/>
    <w:rsid w:val="00F62A8C"/>
    <w:rsid w:val="00F634DD"/>
    <w:rsid w:val="00F6395E"/>
    <w:rsid w:val="00F64D4A"/>
    <w:rsid w:val="00F6510D"/>
    <w:rsid w:val="00F65679"/>
    <w:rsid w:val="00F66E27"/>
    <w:rsid w:val="00F67346"/>
    <w:rsid w:val="00F678CC"/>
    <w:rsid w:val="00F679EA"/>
    <w:rsid w:val="00F67F09"/>
    <w:rsid w:val="00F70255"/>
    <w:rsid w:val="00F71B1E"/>
    <w:rsid w:val="00F71B3D"/>
    <w:rsid w:val="00F71B97"/>
    <w:rsid w:val="00F73540"/>
    <w:rsid w:val="00F7575B"/>
    <w:rsid w:val="00F75CE7"/>
    <w:rsid w:val="00F75E16"/>
    <w:rsid w:val="00F76B70"/>
    <w:rsid w:val="00F770C6"/>
    <w:rsid w:val="00F808E0"/>
    <w:rsid w:val="00F8202A"/>
    <w:rsid w:val="00F828BE"/>
    <w:rsid w:val="00F82999"/>
    <w:rsid w:val="00F83C6F"/>
    <w:rsid w:val="00F84074"/>
    <w:rsid w:val="00F8507E"/>
    <w:rsid w:val="00F8622B"/>
    <w:rsid w:val="00F86E4F"/>
    <w:rsid w:val="00F877EC"/>
    <w:rsid w:val="00F90A75"/>
    <w:rsid w:val="00F912D6"/>
    <w:rsid w:val="00F9131E"/>
    <w:rsid w:val="00F91DFC"/>
    <w:rsid w:val="00F92132"/>
    <w:rsid w:val="00F922C5"/>
    <w:rsid w:val="00F9297C"/>
    <w:rsid w:val="00F92DD9"/>
    <w:rsid w:val="00F93D59"/>
    <w:rsid w:val="00F94C85"/>
    <w:rsid w:val="00F95ED4"/>
    <w:rsid w:val="00F96023"/>
    <w:rsid w:val="00F965B0"/>
    <w:rsid w:val="00F96823"/>
    <w:rsid w:val="00F97732"/>
    <w:rsid w:val="00FA0261"/>
    <w:rsid w:val="00FA119A"/>
    <w:rsid w:val="00FA1F09"/>
    <w:rsid w:val="00FA3F3E"/>
    <w:rsid w:val="00FA3F5D"/>
    <w:rsid w:val="00FA4025"/>
    <w:rsid w:val="00FA4250"/>
    <w:rsid w:val="00FA45D8"/>
    <w:rsid w:val="00FA4D60"/>
    <w:rsid w:val="00FA5B74"/>
    <w:rsid w:val="00FA5F85"/>
    <w:rsid w:val="00FA6324"/>
    <w:rsid w:val="00FA63FC"/>
    <w:rsid w:val="00FA657C"/>
    <w:rsid w:val="00FA6770"/>
    <w:rsid w:val="00FA6DEE"/>
    <w:rsid w:val="00FA7BFE"/>
    <w:rsid w:val="00FB0264"/>
    <w:rsid w:val="00FB0286"/>
    <w:rsid w:val="00FB0716"/>
    <w:rsid w:val="00FB0A48"/>
    <w:rsid w:val="00FB148B"/>
    <w:rsid w:val="00FB2BAF"/>
    <w:rsid w:val="00FB2CF4"/>
    <w:rsid w:val="00FB3B19"/>
    <w:rsid w:val="00FB472A"/>
    <w:rsid w:val="00FB4C83"/>
    <w:rsid w:val="00FB57FB"/>
    <w:rsid w:val="00FB6476"/>
    <w:rsid w:val="00FB6F3A"/>
    <w:rsid w:val="00FB757F"/>
    <w:rsid w:val="00FB7AE1"/>
    <w:rsid w:val="00FC00C0"/>
    <w:rsid w:val="00FC0CB1"/>
    <w:rsid w:val="00FC1E1E"/>
    <w:rsid w:val="00FC28C1"/>
    <w:rsid w:val="00FC2A05"/>
    <w:rsid w:val="00FC321A"/>
    <w:rsid w:val="00FC3240"/>
    <w:rsid w:val="00FC4C84"/>
    <w:rsid w:val="00FC4E19"/>
    <w:rsid w:val="00FC5312"/>
    <w:rsid w:val="00FC5C88"/>
    <w:rsid w:val="00FC6865"/>
    <w:rsid w:val="00FC6D2D"/>
    <w:rsid w:val="00FC723F"/>
    <w:rsid w:val="00FC78B8"/>
    <w:rsid w:val="00FC795A"/>
    <w:rsid w:val="00FC7ABD"/>
    <w:rsid w:val="00FC7C9D"/>
    <w:rsid w:val="00FC7E8F"/>
    <w:rsid w:val="00FD0AB4"/>
    <w:rsid w:val="00FD1B7E"/>
    <w:rsid w:val="00FD2C64"/>
    <w:rsid w:val="00FD2F7E"/>
    <w:rsid w:val="00FD380B"/>
    <w:rsid w:val="00FD386B"/>
    <w:rsid w:val="00FD3CE3"/>
    <w:rsid w:val="00FD4A2F"/>
    <w:rsid w:val="00FD6DD1"/>
    <w:rsid w:val="00FD70E3"/>
    <w:rsid w:val="00FE05A0"/>
    <w:rsid w:val="00FE0887"/>
    <w:rsid w:val="00FE1184"/>
    <w:rsid w:val="00FE1BA6"/>
    <w:rsid w:val="00FE2B08"/>
    <w:rsid w:val="00FE3AB4"/>
    <w:rsid w:val="00FE3BEB"/>
    <w:rsid w:val="00FE42EC"/>
    <w:rsid w:val="00FE4712"/>
    <w:rsid w:val="00FE4778"/>
    <w:rsid w:val="00FE48B0"/>
    <w:rsid w:val="00FE6568"/>
    <w:rsid w:val="00FE73E9"/>
    <w:rsid w:val="00FF0A9B"/>
    <w:rsid w:val="00FF0D82"/>
    <w:rsid w:val="00FF1AD9"/>
    <w:rsid w:val="00FF2A09"/>
    <w:rsid w:val="00FF2A14"/>
    <w:rsid w:val="00FF2DBF"/>
    <w:rsid w:val="00FF2F79"/>
    <w:rsid w:val="00FF372A"/>
    <w:rsid w:val="00FF37BC"/>
    <w:rsid w:val="00FF41F6"/>
    <w:rsid w:val="00FF42B3"/>
    <w:rsid w:val="00FF443D"/>
    <w:rsid w:val="00FF46EA"/>
    <w:rsid w:val="00FF4DE1"/>
    <w:rsid w:val="00FF4FBE"/>
    <w:rsid w:val="00FF54C1"/>
    <w:rsid w:val="00FF5BC1"/>
    <w:rsid w:val="00FF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24F8C"/>
  <w15:chartTrackingRefBased/>
  <w15:docId w15:val="{083E53F2-2700-4BE9-BF51-14A11A20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qFormat/>
    <w:rsid w:val="00CE097B"/>
    <w:pPr>
      <w:spacing w:before="100" w:beforeAutospacing="1" w:after="100" w:afterAutospacing="1"/>
      <w:outlineLvl w:val="0"/>
    </w:pPr>
    <w:rPr>
      <w:b/>
      <w:bCs/>
      <w:kern w:val="36"/>
      <w:sz w:val="48"/>
      <w:szCs w:val="48"/>
      <w:lang w:val="en-GB" w:eastAsia="en-GB"/>
    </w:rPr>
  </w:style>
  <w:style w:type="paragraph" w:styleId="Heading2">
    <w:name w:val="heading 2"/>
    <w:basedOn w:val="Normal"/>
    <w:qFormat/>
    <w:rsid w:val="00CE097B"/>
    <w:pPr>
      <w:spacing w:before="100" w:beforeAutospacing="1" w:after="100" w:afterAutospacing="1"/>
      <w:outlineLvl w:val="1"/>
    </w:pPr>
    <w:rPr>
      <w:b/>
      <w:bCs/>
      <w:sz w:val="36"/>
      <w:szCs w:val="36"/>
      <w:lang w:val="en-GB" w:eastAsia="en-GB"/>
    </w:rPr>
  </w:style>
  <w:style w:type="paragraph" w:styleId="Heading3">
    <w:name w:val="heading 3"/>
    <w:basedOn w:val="Normal"/>
    <w:qFormat/>
    <w:rsid w:val="00CE097B"/>
    <w:pPr>
      <w:spacing w:before="100" w:beforeAutospacing="1" w:after="100" w:afterAutospacing="1"/>
      <w:outlineLvl w:val="2"/>
    </w:pPr>
    <w:rPr>
      <w:b/>
      <w:bCs/>
      <w:sz w:val="27"/>
      <w:szCs w:val="27"/>
      <w:lang w:val="en-GB" w:eastAsia="en-GB"/>
    </w:rPr>
  </w:style>
  <w:style w:type="paragraph" w:styleId="Heading4">
    <w:name w:val="heading 4"/>
    <w:basedOn w:val="Normal"/>
    <w:qFormat/>
    <w:rsid w:val="00CE097B"/>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36CA"/>
    <w:rPr>
      <w:color w:val="0000FF"/>
      <w:u w:val="single"/>
    </w:rPr>
  </w:style>
  <w:style w:type="character" w:styleId="FollowedHyperlink">
    <w:name w:val="FollowedHyperlink"/>
    <w:basedOn w:val="DefaultParagraphFont"/>
    <w:rsid w:val="00CE097B"/>
    <w:rPr>
      <w:color w:val="800080"/>
      <w:u w:val="single"/>
    </w:rPr>
  </w:style>
  <w:style w:type="paragraph" w:styleId="NormalWeb">
    <w:name w:val="Normal (Web)"/>
    <w:basedOn w:val="Normal"/>
    <w:rsid w:val="00CE097B"/>
    <w:pPr>
      <w:spacing w:before="100" w:beforeAutospacing="1" w:after="100" w:afterAutospacing="1"/>
    </w:pPr>
    <w:rPr>
      <w:lang w:val="en-GB" w:eastAsia="en-GB"/>
    </w:rPr>
  </w:style>
  <w:style w:type="character" w:customStyle="1" w:styleId="EmailStyle18">
    <w:name w:val="EmailStyle18"/>
    <w:basedOn w:val="DefaultParagraphFont"/>
    <w:semiHidden/>
    <w:rsid w:val="00E62504"/>
    <w:rPr>
      <w:rFonts w:ascii="Arial" w:hAnsi="Arial" w:cs="Arial"/>
      <w:color w:val="000080"/>
      <w:sz w:val="20"/>
      <w:szCs w:val="20"/>
    </w:rPr>
  </w:style>
  <w:style w:type="paragraph" w:styleId="ListParagraph">
    <w:name w:val="List Paragraph"/>
    <w:basedOn w:val="Normal"/>
    <w:uiPriority w:val="34"/>
    <w:qFormat/>
    <w:rsid w:val="00D07A25"/>
    <w:pPr>
      <w:ind w:left="720"/>
      <w:contextualSpacing/>
    </w:pPr>
  </w:style>
  <w:style w:type="paragraph" w:styleId="BalloonText">
    <w:name w:val="Balloon Text"/>
    <w:basedOn w:val="Normal"/>
    <w:link w:val="BalloonTextChar"/>
    <w:rsid w:val="000742B4"/>
    <w:rPr>
      <w:rFonts w:ascii="Segoe UI" w:hAnsi="Segoe UI" w:cs="Segoe UI"/>
      <w:sz w:val="18"/>
      <w:szCs w:val="18"/>
    </w:rPr>
  </w:style>
  <w:style w:type="character" w:customStyle="1" w:styleId="BalloonTextChar">
    <w:name w:val="Balloon Text Char"/>
    <w:basedOn w:val="DefaultParagraphFont"/>
    <w:link w:val="BalloonText"/>
    <w:rsid w:val="000742B4"/>
    <w:rPr>
      <w:rFonts w:ascii="Segoe UI" w:hAnsi="Segoe UI" w:cs="Segoe UI"/>
      <w:sz w:val="18"/>
      <w:szCs w:val="18"/>
      <w:lang w:val="en-US" w:eastAsia="en-US"/>
    </w:rPr>
  </w:style>
  <w:style w:type="paragraph" w:styleId="Header">
    <w:name w:val="header"/>
    <w:basedOn w:val="Normal"/>
    <w:link w:val="HeaderChar"/>
    <w:rsid w:val="003E5969"/>
    <w:pPr>
      <w:tabs>
        <w:tab w:val="center" w:pos="4513"/>
        <w:tab w:val="right" w:pos="9026"/>
      </w:tabs>
    </w:pPr>
  </w:style>
  <w:style w:type="character" w:customStyle="1" w:styleId="HeaderChar">
    <w:name w:val="Header Char"/>
    <w:basedOn w:val="DefaultParagraphFont"/>
    <w:link w:val="Header"/>
    <w:rsid w:val="003E5969"/>
    <w:rPr>
      <w:sz w:val="24"/>
      <w:szCs w:val="24"/>
      <w:lang w:val="en-US" w:eastAsia="en-US"/>
    </w:rPr>
  </w:style>
  <w:style w:type="paragraph" w:styleId="Footer">
    <w:name w:val="footer"/>
    <w:basedOn w:val="Normal"/>
    <w:link w:val="FooterChar"/>
    <w:uiPriority w:val="99"/>
    <w:rsid w:val="003E5969"/>
    <w:pPr>
      <w:tabs>
        <w:tab w:val="center" w:pos="4513"/>
        <w:tab w:val="right" w:pos="9026"/>
      </w:tabs>
    </w:pPr>
  </w:style>
  <w:style w:type="character" w:customStyle="1" w:styleId="FooterChar">
    <w:name w:val="Footer Char"/>
    <w:basedOn w:val="DefaultParagraphFont"/>
    <w:link w:val="Footer"/>
    <w:uiPriority w:val="99"/>
    <w:rsid w:val="003E5969"/>
    <w:rPr>
      <w:sz w:val="24"/>
      <w:szCs w:val="24"/>
      <w:lang w:val="en-US" w:eastAsia="en-US"/>
    </w:rPr>
  </w:style>
  <w:style w:type="paragraph" w:styleId="NoSpacing">
    <w:name w:val="No Spacing"/>
    <w:uiPriority w:val="1"/>
    <w:qFormat/>
    <w:rsid w:val="005C1EA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312">
      <w:bodyDiv w:val="1"/>
      <w:marLeft w:val="0"/>
      <w:marRight w:val="0"/>
      <w:marTop w:val="0"/>
      <w:marBottom w:val="0"/>
      <w:divBdr>
        <w:top w:val="none" w:sz="0" w:space="0" w:color="auto"/>
        <w:left w:val="none" w:sz="0" w:space="0" w:color="auto"/>
        <w:bottom w:val="none" w:sz="0" w:space="0" w:color="auto"/>
        <w:right w:val="none" w:sz="0" w:space="0" w:color="auto"/>
      </w:divBdr>
    </w:div>
    <w:div w:id="899175156">
      <w:bodyDiv w:val="1"/>
      <w:marLeft w:val="0"/>
      <w:marRight w:val="0"/>
      <w:marTop w:val="0"/>
      <w:marBottom w:val="0"/>
      <w:divBdr>
        <w:top w:val="none" w:sz="0" w:space="0" w:color="auto"/>
        <w:left w:val="none" w:sz="0" w:space="0" w:color="auto"/>
        <w:bottom w:val="none" w:sz="0" w:space="0" w:color="auto"/>
        <w:right w:val="none" w:sz="0" w:space="0" w:color="auto"/>
      </w:divBdr>
    </w:div>
    <w:div w:id="10822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azon.co.uk/Superconductivity-Charles-P-Poole/dp/012561456X/ref=sr_1_3/202-0210760-8966217?ie=UTF8&amp;s=books&amp;qid=1183800021&amp;sr=1-3" TargetMode="External"/><Relationship Id="rId18" Type="http://schemas.openxmlformats.org/officeDocument/2006/relationships/hyperlink" Target="https://superconductivitydurham.webspace.durham.ac.uk/wp-content/uploads/sites/226/2021/04/Smith-2019-High-field-measurements.pdf" TargetMode="External"/><Relationship Id="rId26" Type="http://schemas.openxmlformats.org/officeDocument/2006/relationships/hyperlink" Target="http://superconductivitydurham.webspace.durham.ac.uk/wp-content/uploads/sites/226/2021/08/Current-leads-Ryan-OI.pdf" TargetMode="External"/><Relationship Id="rId39" Type="http://schemas.openxmlformats.org/officeDocument/2006/relationships/fontTable" Target="fontTable.xml"/><Relationship Id="rId21" Type="http://schemas.openxmlformats.org/officeDocument/2006/relationships/hyperlink" Target="http://www.dur.ac.uk/superconductivity.durham/TaylMEM05(2).pdf" TargetMode="External"/><Relationship Id="rId34" Type="http://schemas.openxmlformats.org/officeDocument/2006/relationships/hyperlink" Target="http://superconductivitydurham.webspace.durham.ac.uk/wp-content/uploads/sites/226/2021/08/Refrigeration-methods-Radebaugh-NIST.pdf" TargetMode="External"/><Relationship Id="rId7" Type="http://schemas.openxmlformats.org/officeDocument/2006/relationships/webSettings" Target="webSettings.xml"/><Relationship Id="rId12" Type="http://schemas.openxmlformats.org/officeDocument/2006/relationships/hyperlink" Target="http://www.amazon.co.uk/gp/product/0824791177/ref=ox_sc_act_title_1?ie=UTF8&amp;psc=1&amp;smid=A18W6Y26ZLGDD2" TargetMode="External"/><Relationship Id="rId17" Type="http://schemas.openxmlformats.org/officeDocument/2006/relationships/hyperlink" Target="http://www.nature.com/articles/s41598-019-50266-1" TargetMode="External"/><Relationship Id="rId25" Type="http://schemas.openxmlformats.org/officeDocument/2006/relationships/hyperlink" Target="http://superconductivitydurham.webspace.durham.ac.uk/wp-content/uploads/sites/226/2021/08/Applied-propertiues-of-s-c-materials-Masur-Amer-Supercon.pdf" TargetMode="External"/><Relationship Id="rId33" Type="http://schemas.openxmlformats.org/officeDocument/2006/relationships/hyperlink" Target="http://superconductivitydurham.webspace.durham.ac.uk/wp-content/uploads/sites/226/2021/08/Processing-LTC-conductors-Nb3Sn-Miyazaki-Kobe-Steel.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mazon.co.uk/gp/offer-listing/0198570546/ref=sr_1_olp_1/202-0210760-8966217?ie=UTF8&amp;s=books&amp;qid=1183801912&amp;sr=1-1" TargetMode="External"/><Relationship Id="rId20" Type="http://schemas.openxmlformats.org/officeDocument/2006/relationships/hyperlink" Target="https://superconductivitydurham.webspace.durham.ac.uk/wp-content/uploads/sites/226/2021/04/Carty-SNS-SuST-2013.pdf" TargetMode="External"/><Relationship Id="rId29" Type="http://schemas.openxmlformats.org/officeDocument/2006/relationships/hyperlink" Target="http://superconductivitydurham.webspace.durham.ac.uk/wp-content/uploads/sites/226/2021/08/Fault-current-limiters-Giese-ArgonneNapervill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azon.co.uk/High-Temperature-Superconductivity-Introduction-Gerald-Burns/dp/0121460908/ref=sr_1_8?s=books&amp;ie=UTF8&amp;qid=1423828349&amp;sr=1-8&amp;keywords=gerald+burns" TargetMode="External"/><Relationship Id="rId24" Type="http://schemas.openxmlformats.org/officeDocument/2006/relationships/hyperlink" Target="http://superconductivitydurham.webspace.durham.ac.uk/wp-content/uploads/sites/226/2021/08/AC-and-DC-power-transmission-Caracino-Pirelli.pdf" TargetMode="External"/><Relationship Id="rId32" Type="http://schemas.openxmlformats.org/officeDocument/2006/relationships/hyperlink" Target="http://superconductivitydurham.webspace.durham.ac.uk/wp-content/uploads/sites/226/2021/08/Phase-diagrams-ShercliffeAshby-Camb.pdf" TargetMode="External"/><Relationship Id="rId37" Type="http://schemas.openxmlformats.org/officeDocument/2006/relationships/hyperlink" Target="https://mycourses.aalto.fi/mod/resource/view.php?id=677688"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mazon.co.uk/Superconducting-Magnets-Monographs-Cryogenics-Martin/dp/0198548109/ref=sr_1_1/202-0210760-8966217?ie=UTF8&amp;s=books&amp;qid=1183800498&amp;sr=1-1" TargetMode="External"/><Relationship Id="rId23" Type="http://schemas.openxmlformats.org/officeDocument/2006/relationships/hyperlink" Target="http://www.amazon.co.uk/Superconductivity-Superfluids-Condensates-Oxford-Physics/dp/0198507569/ref=sr_1_2?s=books&amp;ie=UTF8&amp;qid=1423828497&amp;sr=1-2&amp;keywords=james+annett" TargetMode="External"/><Relationship Id="rId28" Type="http://schemas.openxmlformats.org/officeDocument/2006/relationships/hyperlink" Target="http://superconductivitydurham.webspace.durham.ac.uk/wp-content/uploads/sites/226/2021/08/Energy-storage-Blaugher-NREL-CO.pdf" TargetMode="External"/><Relationship Id="rId36" Type="http://schemas.openxmlformats.org/officeDocument/2006/relationships/hyperlink" Target="http://superconductivitydurham.webspace.durham.ac.uk/wp-content/uploads/sites/226/2021/08/YBCO-K-BMurakami-ISTEC.pdf" TargetMode="External"/><Relationship Id="rId10" Type="http://schemas.openxmlformats.org/officeDocument/2006/relationships/hyperlink" Target="http://www.amazon.co.uk/Solid-State-Introduction-Materials-Engineering/dp/0198518706/ref=sr_1_1/202-0210760-8966217?ie=UTF8&amp;s=books&amp;qid=1183800926&amp;sr=1-1" TargetMode="External"/><Relationship Id="rId19" Type="http://schemas.openxmlformats.org/officeDocument/2006/relationships/hyperlink" Target="https://superconductivitydurham.webspace.durham.ac.uk/wp-content/uploads/sites/226/2021/04/Blair-2019-TDGL-Polycrystalline-films-TDGL.pdf" TargetMode="External"/><Relationship Id="rId31" Type="http://schemas.openxmlformats.org/officeDocument/2006/relationships/hyperlink" Target="http://superconductivitydurham.webspace.durham.ac.uk/wp-content/uploads/sites/226/2021/08/MgB2-Buzea-CanadaTohoku.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azon.co.uk/Superfluidity-Superconductivity-Graduate-Student-Physics/dp/0750300337/ref=sr_1_3/202-0210760-8966217?ie=UTF8&amp;s=books&amp;qid=1183800344&amp;sr=1-3" TargetMode="External"/><Relationship Id="rId22" Type="http://schemas.openxmlformats.org/officeDocument/2006/relationships/hyperlink" Target="http://www.dur.ac.uk/superconductivity.durham/NiuPRLJuly2003.pdf" TargetMode="External"/><Relationship Id="rId27" Type="http://schemas.openxmlformats.org/officeDocument/2006/relationships/hyperlink" Target="http://superconductivitydurham.webspace.durham.ac.uk/wp-content/uploads/sites/226/2021/08/Electromagnets-Jones-Oxf.pdf" TargetMode="External"/><Relationship Id="rId30" Type="http://schemas.openxmlformats.org/officeDocument/2006/relationships/hyperlink" Target="http://superconductivitydurham.webspace.durham.ac.uk/wp-content/uploads/sites/226/2021/08/Intro-processing-MurakamiFlukiger.pdf" TargetMode="External"/><Relationship Id="rId35" Type="http://schemas.openxmlformats.org/officeDocument/2006/relationships/hyperlink" Target="http://superconductivitydurham.webspace.durham.ac.uk/wp-content/uploads/sites/226/2021/08/Transformers-McConnell-ORNL.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A4B24C251BCD4291F2C2F3A608C810" ma:contentTypeVersion="14" ma:contentTypeDescription="Create a new document." ma:contentTypeScope="" ma:versionID="98ad57b6e6cdd69c90dd4a25f836bb4d">
  <xsd:schema xmlns:xsd="http://www.w3.org/2001/XMLSchema" xmlns:xs="http://www.w3.org/2001/XMLSchema" xmlns:p="http://schemas.microsoft.com/office/2006/metadata/properties" xmlns:ns3="6bff29df-e80b-4a73-953f-e802c634e429" xmlns:ns4="3cc0b812-7f7d-4aca-acca-000f424f7da7" targetNamespace="http://schemas.microsoft.com/office/2006/metadata/properties" ma:root="true" ma:fieldsID="32903fb1616390ed2aaf4054982c46c7" ns3:_="" ns4:_="">
    <xsd:import namespace="6bff29df-e80b-4a73-953f-e802c634e429"/>
    <xsd:import namespace="3cc0b812-7f7d-4aca-acca-000f424f7d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f29df-e80b-4a73-953f-e802c634e4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0b812-7f7d-4aca-acca-000f424f7d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7E59A-888A-4F1D-B391-55B6EA81414E}">
  <ds:schemaRefs>
    <ds:schemaRef ds:uri="http://schemas.microsoft.com/sharepoint/v3/contenttype/forms"/>
  </ds:schemaRefs>
</ds:datastoreItem>
</file>

<file path=customXml/itemProps2.xml><?xml version="1.0" encoding="utf-8"?>
<ds:datastoreItem xmlns:ds="http://schemas.openxmlformats.org/officeDocument/2006/customXml" ds:itemID="{F6FE3CF9-AC57-4BEA-B052-ED0DB45AC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f29df-e80b-4a73-953f-e802c634e429"/>
    <ds:schemaRef ds:uri="3cc0b812-7f7d-4aca-acca-000f424f7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37DA5-E44A-41D4-9381-E188722ADB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vt:lpstr>
    </vt:vector>
  </TitlesOfParts>
  <Company>University of Durham</Company>
  <LinksUpToDate>false</LinksUpToDate>
  <CharactersWithSpaces>18172</CharactersWithSpaces>
  <SharedDoc>false</SharedDoc>
  <HLinks>
    <vt:vector size="150" baseType="variant">
      <vt:variant>
        <vt:i4>983095</vt:i4>
      </vt:variant>
      <vt:variant>
        <vt:i4>72</vt:i4>
      </vt:variant>
      <vt:variant>
        <vt:i4>0</vt:i4>
      </vt:variant>
      <vt:variant>
        <vt:i4>5</vt:i4>
      </vt:variant>
      <vt:variant>
        <vt:lpwstr>http://www.amazon.co.uk/gp/offer-listing/0198570546/ref=sr_1_olp_1/202-0210760-8966217?ie=UTF8&amp;s=books&amp;qid=1183801912&amp;sr=1-1</vt:lpwstr>
      </vt:variant>
      <vt:variant>
        <vt:lpwstr/>
      </vt:variant>
      <vt:variant>
        <vt:i4>6488115</vt:i4>
      </vt:variant>
      <vt:variant>
        <vt:i4>69</vt:i4>
      </vt:variant>
      <vt:variant>
        <vt:i4>0</vt:i4>
      </vt:variant>
      <vt:variant>
        <vt:i4>5</vt:i4>
      </vt:variant>
      <vt:variant>
        <vt:lpwstr>http://www.durham.ac.uk/superconductivity.durham/Handbook/YBCO - K-B+Murakami ISTEC.pdf</vt:lpwstr>
      </vt:variant>
      <vt:variant>
        <vt:lpwstr/>
      </vt:variant>
      <vt:variant>
        <vt:i4>4063339</vt:i4>
      </vt:variant>
      <vt:variant>
        <vt:i4>66</vt:i4>
      </vt:variant>
      <vt:variant>
        <vt:i4>0</vt:i4>
      </vt:variant>
      <vt:variant>
        <vt:i4>5</vt:i4>
      </vt:variant>
      <vt:variant>
        <vt:lpwstr>http://www.durham.ac.uk/superconductivity.durham/Handbook/Transformers - McConnell ORNL.pdf</vt:lpwstr>
      </vt:variant>
      <vt:variant>
        <vt:lpwstr/>
      </vt:variant>
      <vt:variant>
        <vt:i4>5636181</vt:i4>
      </vt:variant>
      <vt:variant>
        <vt:i4>63</vt:i4>
      </vt:variant>
      <vt:variant>
        <vt:i4>0</vt:i4>
      </vt:variant>
      <vt:variant>
        <vt:i4>5</vt:i4>
      </vt:variant>
      <vt:variant>
        <vt:lpwstr>http://www.durham.ac.uk/superconductivity.durham/Handbook/Refrigeration methods - Radebaugh NIST.pdf</vt:lpwstr>
      </vt:variant>
      <vt:variant>
        <vt:lpwstr/>
      </vt:variant>
      <vt:variant>
        <vt:i4>5308492</vt:i4>
      </vt:variant>
      <vt:variant>
        <vt:i4>60</vt:i4>
      </vt:variant>
      <vt:variant>
        <vt:i4>0</vt:i4>
      </vt:variant>
      <vt:variant>
        <vt:i4>5</vt:i4>
      </vt:variant>
      <vt:variant>
        <vt:lpwstr>http://www.durham.ac.uk/superconductivity.durham/Handbook/Processing LTC conductors - Nb3Sn - Miyazaki Kobe Steel.pdf</vt:lpwstr>
      </vt:variant>
      <vt:variant>
        <vt:lpwstr/>
      </vt:variant>
      <vt:variant>
        <vt:i4>5242898</vt:i4>
      </vt:variant>
      <vt:variant>
        <vt:i4>57</vt:i4>
      </vt:variant>
      <vt:variant>
        <vt:i4>0</vt:i4>
      </vt:variant>
      <vt:variant>
        <vt:i4>5</vt:i4>
      </vt:variant>
      <vt:variant>
        <vt:lpwstr>http://www.durham.ac.uk/superconductivity.durham/Handbook/Phase diagrams - Shercliffe+Ashby Camb.pdf</vt:lpwstr>
      </vt:variant>
      <vt:variant>
        <vt:lpwstr/>
      </vt:variant>
      <vt:variant>
        <vt:i4>983134</vt:i4>
      </vt:variant>
      <vt:variant>
        <vt:i4>54</vt:i4>
      </vt:variant>
      <vt:variant>
        <vt:i4>0</vt:i4>
      </vt:variant>
      <vt:variant>
        <vt:i4>5</vt:i4>
      </vt:variant>
      <vt:variant>
        <vt:lpwstr>http://www.durham.ac.uk/superconductivity.durham/Handbook/MgB2 - Buzea Canada+Tohoku.pdf</vt:lpwstr>
      </vt:variant>
      <vt:variant>
        <vt:lpwstr/>
      </vt:variant>
      <vt:variant>
        <vt:i4>6553697</vt:i4>
      </vt:variant>
      <vt:variant>
        <vt:i4>51</vt:i4>
      </vt:variant>
      <vt:variant>
        <vt:i4>0</vt:i4>
      </vt:variant>
      <vt:variant>
        <vt:i4>5</vt:i4>
      </vt:variant>
      <vt:variant>
        <vt:lpwstr>http://www.durham.ac.uk/superconductivity.durham/Handbook/Intro processing - Murakami+Flukiger.pdf</vt:lpwstr>
      </vt:variant>
      <vt:variant>
        <vt:lpwstr/>
      </vt:variant>
      <vt:variant>
        <vt:i4>3407924</vt:i4>
      </vt:variant>
      <vt:variant>
        <vt:i4>48</vt:i4>
      </vt:variant>
      <vt:variant>
        <vt:i4>0</vt:i4>
      </vt:variant>
      <vt:variant>
        <vt:i4>5</vt:i4>
      </vt:variant>
      <vt:variant>
        <vt:lpwstr>http://www.durham.ac.uk/superconductivity.durham/Handbook/Fault-current limiters - Giese Argonne+Naperville.pdf</vt:lpwstr>
      </vt:variant>
      <vt:variant>
        <vt:lpwstr/>
      </vt:variant>
      <vt:variant>
        <vt:i4>6881324</vt:i4>
      </vt:variant>
      <vt:variant>
        <vt:i4>45</vt:i4>
      </vt:variant>
      <vt:variant>
        <vt:i4>0</vt:i4>
      </vt:variant>
      <vt:variant>
        <vt:i4>5</vt:i4>
      </vt:variant>
      <vt:variant>
        <vt:lpwstr>http://www.durham.ac.uk/superconductivity.durham/Handbook/Energy storage - Blaugher NREL CO.pdf</vt:lpwstr>
      </vt:variant>
      <vt:variant>
        <vt:lpwstr/>
      </vt:variant>
      <vt:variant>
        <vt:i4>720965</vt:i4>
      </vt:variant>
      <vt:variant>
        <vt:i4>42</vt:i4>
      </vt:variant>
      <vt:variant>
        <vt:i4>0</vt:i4>
      </vt:variant>
      <vt:variant>
        <vt:i4>5</vt:i4>
      </vt:variant>
      <vt:variant>
        <vt:lpwstr>http://www.durham.ac.uk/superconductivity.durham/Handbook/Electromagnets - Jones Oxf.pdf</vt:lpwstr>
      </vt:variant>
      <vt:variant>
        <vt:lpwstr/>
      </vt:variant>
      <vt:variant>
        <vt:i4>5570628</vt:i4>
      </vt:variant>
      <vt:variant>
        <vt:i4>39</vt:i4>
      </vt:variant>
      <vt:variant>
        <vt:i4>0</vt:i4>
      </vt:variant>
      <vt:variant>
        <vt:i4>5</vt:i4>
      </vt:variant>
      <vt:variant>
        <vt:lpwstr>http://www.durham.ac.uk/superconductivity.durham/Handbook/Current leads - Ryan OI.pdf</vt:lpwstr>
      </vt:variant>
      <vt:variant>
        <vt:lpwstr/>
      </vt:variant>
      <vt:variant>
        <vt:i4>4915221</vt:i4>
      </vt:variant>
      <vt:variant>
        <vt:i4>36</vt:i4>
      </vt:variant>
      <vt:variant>
        <vt:i4>0</vt:i4>
      </vt:variant>
      <vt:variant>
        <vt:i4>5</vt:i4>
      </vt:variant>
      <vt:variant>
        <vt:lpwstr>http://www.durham.ac.uk/superconductivity.durham/Handbook/Applied propertiues of s-c materials - Masur Amer Supercon.pdf</vt:lpwstr>
      </vt:variant>
      <vt:variant>
        <vt:lpwstr/>
      </vt:variant>
      <vt:variant>
        <vt:i4>1638470</vt:i4>
      </vt:variant>
      <vt:variant>
        <vt:i4>33</vt:i4>
      </vt:variant>
      <vt:variant>
        <vt:i4>0</vt:i4>
      </vt:variant>
      <vt:variant>
        <vt:i4>5</vt:i4>
      </vt:variant>
      <vt:variant>
        <vt:lpwstr>http://www.durham.ac.uk/superconductivity.durham/Handbook/AC and DC power transmission - Caracino Pirelli.pdf</vt:lpwstr>
      </vt:variant>
      <vt:variant>
        <vt:lpwstr/>
      </vt:variant>
      <vt:variant>
        <vt:i4>7602286</vt:i4>
      </vt:variant>
      <vt:variant>
        <vt:i4>30</vt:i4>
      </vt:variant>
      <vt:variant>
        <vt:i4>0</vt:i4>
      </vt:variant>
      <vt:variant>
        <vt:i4>5</vt:i4>
      </vt:variant>
      <vt:variant>
        <vt:lpwstr>http://www.amazon.co.uk/Superconducting-Magnets-Monographs-Cryogenics-Martin/dp/0198548109/ref=sr_1_1/202-0210760-8966217?ie=UTF8&amp;s=books&amp;qid=1183800498&amp;sr=1-1</vt:lpwstr>
      </vt:variant>
      <vt:variant>
        <vt:lpwstr/>
      </vt:variant>
      <vt:variant>
        <vt:i4>3932218</vt:i4>
      </vt:variant>
      <vt:variant>
        <vt:i4>27</vt:i4>
      </vt:variant>
      <vt:variant>
        <vt:i4>0</vt:i4>
      </vt:variant>
      <vt:variant>
        <vt:i4>5</vt:i4>
      </vt:variant>
      <vt:variant>
        <vt:lpwstr>http://www.amazon.co.uk/Superfluidity-Superconductivity-Graduate-Student-Physics/dp/0750300337/ref=sr_1_3/202-0210760-8966217?ie=UTF8&amp;s=books&amp;qid=1183800344&amp;sr=1-3</vt:lpwstr>
      </vt:variant>
      <vt:variant>
        <vt:lpwstr/>
      </vt:variant>
      <vt:variant>
        <vt:i4>3145762</vt:i4>
      </vt:variant>
      <vt:variant>
        <vt:i4>24</vt:i4>
      </vt:variant>
      <vt:variant>
        <vt:i4>0</vt:i4>
      </vt:variant>
      <vt:variant>
        <vt:i4>5</vt:i4>
      </vt:variant>
      <vt:variant>
        <vt:lpwstr>http://www.dur.ac.uk/superconductivity.durham/CartyPRB.pdf</vt:lpwstr>
      </vt:variant>
      <vt:variant>
        <vt:lpwstr/>
      </vt:variant>
      <vt:variant>
        <vt:i4>5570643</vt:i4>
      </vt:variant>
      <vt:variant>
        <vt:i4>21</vt:i4>
      </vt:variant>
      <vt:variant>
        <vt:i4>0</vt:i4>
      </vt:variant>
      <vt:variant>
        <vt:i4>5</vt:i4>
      </vt:variant>
      <vt:variant>
        <vt:lpwstr>http://www.dur.ac.uk/superconductivity.durham/articlerevsent.pdf</vt:lpwstr>
      </vt:variant>
      <vt:variant>
        <vt:lpwstr/>
      </vt:variant>
      <vt:variant>
        <vt:i4>5046357</vt:i4>
      </vt:variant>
      <vt:variant>
        <vt:i4>18</vt:i4>
      </vt:variant>
      <vt:variant>
        <vt:i4>0</vt:i4>
      </vt:variant>
      <vt:variant>
        <vt:i4>5</vt:i4>
      </vt:variant>
      <vt:variant>
        <vt:lpwstr>http://www.dur.ac.uk/superconductivity.durham/NiuPRLJuly2003.pdf</vt:lpwstr>
      </vt:variant>
      <vt:variant>
        <vt:lpwstr/>
      </vt:variant>
      <vt:variant>
        <vt:i4>7209010</vt:i4>
      </vt:variant>
      <vt:variant>
        <vt:i4>15</vt:i4>
      </vt:variant>
      <vt:variant>
        <vt:i4>0</vt:i4>
      </vt:variant>
      <vt:variant>
        <vt:i4>5</vt:i4>
      </vt:variant>
      <vt:variant>
        <vt:lpwstr>http://www.dur.ac.uk/superconductivity.durham/TaylMEM05(2).pdf</vt:lpwstr>
      </vt:variant>
      <vt:variant>
        <vt:lpwstr/>
      </vt:variant>
      <vt:variant>
        <vt:i4>3866684</vt:i4>
      </vt:variant>
      <vt:variant>
        <vt:i4>12</vt:i4>
      </vt:variant>
      <vt:variant>
        <vt:i4>0</vt:i4>
      </vt:variant>
      <vt:variant>
        <vt:i4>5</vt:i4>
      </vt:variant>
      <vt:variant>
        <vt:lpwstr>http://www.dur.ac.uk/superconductivity.durham/Oxygen drips upwards.pdf</vt:lpwstr>
      </vt:variant>
      <vt:variant>
        <vt:lpwstr/>
      </vt:variant>
      <vt:variant>
        <vt:i4>5898315</vt:i4>
      </vt:variant>
      <vt:variant>
        <vt:i4>9</vt:i4>
      </vt:variant>
      <vt:variant>
        <vt:i4>0</vt:i4>
      </vt:variant>
      <vt:variant>
        <vt:i4>5</vt:i4>
      </vt:variant>
      <vt:variant>
        <vt:lpwstr>http://www.dur.ac.uk/superconductivity.durham/Keysreview.pdf</vt:lpwstr>
      </vt:variant>
      <vt:variant>
        <vt:lpwstr/>
      </vt:variant>
      <vt:variant>
        <vt:i4>1441869</vt:i4>
      </vt:variant>
      <vt:variant>
        <vt:i4>6</vt:i4>
      </vt:variant>
      <vt:variant>
        <vt:i4>0</vt:i4>
      </vt:variant>
      <vt:variant>
        <vt:i4>5</vt:i4>
      </vt:variant>
      <vt:variant>
        <vt:lpwstr>http://www.amazon.co.uk/Superconductivity-Charles-P-Poole/dp/012561456X/ref=sr_1_3/202-0210760-8966217?ie=UTF8&amp;s=books&amp;qid=1183800021&amp;sr=1-3</vt:lpwstr>
      </vt:variant>
      <vt:variant>
        <vt:lpwstr/>
      </vt:variant>
      <vt:variant>
        <vt:i4>4259925</vt:i4>
      </vt:variant>
      <vt:variant>
        <vt:i4>3</vt:i4>
      </vt:variant>
      <vt:variant>
        <vt:i4>0</vt:i4>
      </vt:variant>
      <vt:variant>
        <vt:i4>5</vt:i4>
      </vt:variant>
      <vt:variant>
        <vt:lpwstr>http://www.amazon.co.uk/Solid-State-Introduction-Materials-Engineering/dp/0198518706/ref=sr_1_1/202-0210760-8966217?ie=UTF8&amp;s=books&amp;qid=1183800926&amp;sr=1-1</vt:lpwstr>
      </vt:variant>
      <vt:variant>
        <vt:lpwstr/>
      </vt:variant>
      <vt:variant>
        <vt:i4>655407</vt:i4>
      </vt:variant>
      <vt:variant>
        <vt:i4>0</vt:i4>
      </vt:variant>
      <vt:variant>
        <vt:i4>0</vt:i4>
      </vt:variant>
      <vt:variant>
        <vt:i4>5</vt:i4>
      </vt:variant>
      <vt:variant>
        <vt:lpwstr>http://www.amazon.co.uk/gp/offer-listing/0748407723/ref=sr_1_olp_1?ie=UTF8&amp;s=books&amp;qid=1258112930&amp;sr=1-1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Damian Hampshire</dc:creator>
  <cp:keywords/>
  <dc:description/>
  <cp:lastModifiedBy>MARK,JOHN RAINE</cp:lastModifiedBy>
  <cp:revision>37</cp:revision>
  <cp:lastPrinted>2021-08-31T10:32:00Z</cp:lastPrinted>
  <dcterms:created xsi:type="dcterms:W3CDTF">2021-08-16T14:53:00Z</dcterms:created>
  <dcterms:modified xsi:type="dcterms:W3CDTF">2021-08-31T10:32:00Z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0x01010009A4B24C251BCD4291F2C2F3A608C810</vt:lpwstr>
  </property>
</Properties>
</file>